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72141" w14:textId="15B77778" w:rsidR="00B32E31" w:rsidRDefault="00107F7F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Profesor/a: </w:t>
      </w:r>
      <w:r w:rsidR="00BF0F64">
        <w:rPr>
          <w:rFonts w:ascii="Arial" w:eastAsia="Arial" w:hAnsi="Arial" w:cs="Arial"/>
          <w:sz w:val="20"/>
          <w:szCs w:val="20"/>
        </w:rPr>
        <w:t>D. Juan Antonio Ortega Ramírez</w:t>
      </w:r>
    </w:p>
    <w:p w14:paraId="1523B87F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B32E31" w14:paraId="4FCFD5F6" w14:textId="77777777">
        <w:tc>
          <w:tcPr>
            <w:tcW w:w="3971" w:type="dxa"/>
            <w:vAlign w:val="center"/>
          </w:tcPr>
          <w:p w14:paraId="1669999C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6C36B55C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09D87366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B32E31" w14:paraId="43468EC9" w14:textId="77777777">
        <w:tc>
          <w:tcPr>
            <w:tcW w:w="3971" w:type="dxa"/>
            <w:vAlign w:val="center"/>
          </w:tcPr>
          <w:p w14:paraId="73502A43" w14:textId="00372C68" w:rsidR="00B32E31" w:rsidRDefault="00BF0F64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Desarrollo de sistemas de información para Fidetia</w:t>
            </w:r>
          </w:p>
        </w:tc>
        <w:tc>
          <w:tcPr>
            <w:tcW w:w="4085" w:type="dxa"/>
            <w:vAlign w:val="center"/>
          </w:tcPr>
          <w:p w14:paraId="65723BC2" w14:textId="37064DDC" w:rsidR="00B32E31" w:rsidRDefault="00F67B31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de últimos cursos de Grado en Ingeniería Informática</w:t>
            </w:r>
          </w:p>
        </w:tc>
        <w:tc>
          <w:tcPr>
            <w:tcW w:w="948" w:type="dxa"/>
            <w:vAlign w:val="center"/>
          </w:tcPr>
          <w:p w14:paraId="34307D60" w14:textId="07E5D39B" w:rsidR="00B32E31" w:rsidRDefault="00F67B31" w:rsidP="004D17D3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</w:tr>
    </w:tbl>
    <w:p w14:paraId="04E096BB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37033204" w14:textId="108B6F8B" w:rsidR="00B32E31" w:rsidRDefault="00107F7F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Profesor/a: </w:t>
      </w:r>
      <w:r w:rsidR="00E746A7">
        <w:rPr>
          <w:rFonts w:ascii="Arial" w:eastAsia="Arial" w:hAnsi="Arial" w:cs="Arial"/>
          <w:sz w:val="20"/>
          <w:szCs w:val="20"/>
        </w:rPr>
        <w:t>D. Amador Durán Toro</w:t>
      </w:r>
    </w:p>
    <w:p w14:paraId="10A29222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B32E31" w14:paraId="1DA28BF3" w14:textId="77777777">
        <w:tc>
          <w:tcPr>
            <w:tcW w:w="3971" w:type="dxa"/>
            <w:vAlign w:val="center"/>
          </w:tcPr>
          <w:p w14:paraId="47CCCB30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169BCA0E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71A337DA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B32E31" w14:paraId="35A698DD" w14:textId="77777777">
        <w:tc>
          <w:tcPr>
            <w:tcW w:w="3971" w:type="dxa"/>
            <w:vAlign w:val="center"/>
          </w:tcPr>
          <w:p w14:paraId="7FDFB686" w14:textId="496A325D" w:rsidR="00B32E31" w:rsidRDefault="00E746A7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Desarrollo de perfiles de arquetipos en Proteus (herramienta de documentación)</w:t>
            </w:r>
          </w:p>
        </w:tc>
        <w:tc>
          <w:tcPr>
            <w:tcW w:w="4085" w:type="dxa"/>
            <w:vAlign w:val="center"/>
          </w:tcPr>
          <w:p w14:paraId="446A3D4C" w14:textId="6F330789" w:rsidR="00B32E31" w:rsidRDefault="00A86047" w:rsidP="00A86047">
            <w:pPr>
              <w:tabs>
                <w:tab w:val="right" w:pos="9026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Conocimientos de Python, XML y XSLT</w:t>
            </w:r>
            <w:r w:rsidR="00192CC6">
              <w:rPr>
                <w:rFonts w:ascii="Arial" w:eastAsia="Arial" w:hAnsi="Arial" w:cs="Arial"/>
                <w:sz w:val="20"/>
                <w:szCs w:val="20"/>
              </w:rPr>
              <w:t xml:space="preserve"> (no imprescindible)</w:t>
            </w:r>
          </w:p>
        </w:tc>
        <w:tc>
          <w:tcPr>
            <w:tcW w:w="948" w:type="dxa"/>
            <w:vAlign w:val="center"/>
          </w:tcPr>
          <w:p w14:paraId="3ABE67F3" w14:textId="13B51586" w:rsidR="00B32E31" w:rsidRDefault="00192CC6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</w:tbl>
    <w:p w14:paraId="534329FB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52AE57E7" w14:textId="1AD479C9" w:rsidR="00B32E31" w:rsidRDefault="00107F7F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Profesor/a: </w:t>
      </w:r>
      <w:r w:rsidR="002C703E">
        <w:rPr>
          <w:rFonts w:ascii="Arial" w:eastAsia="Arial" w:hAnsi="Arial" w:cs="Arial"/>
          <w:sz w:val="20"/>
          <w:szCs w:val="20"/>
        </w:rPr>
        <w:t>D. Jesús Moreno León</w:t>
      </w:r>
    </w:p>
    <w:p w14:paraId="056F0AF8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B32E31" w14:paraId="78772EB4" w14:textId="77777777">
        <w:tc>
          <w:tcPr>
            <w:tcW w:w="3971" w:type="dxa"/>
            <w:vAlign w:val="center"/>
          </w:tcPr>
          <w:p w14:paraId="10047B9A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17067C91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6EE5944D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B32E31" w:rsidRPr="00DF6E52" w14:paraId="20009F8E" w14:textId="77777777">
        <w:tc>
          <w:tcPr>
            <w:tcW w:w="3971" w:type="dxa"/>
            <w:vAlign w:val="center"/>
          </w:tcPr>
          <w:p w14:paraId="0F479C6A" w14:textId="3F3A918B" w:rsidR="00B32E31" w:rsidRPr="00DF6E52" w:rsidRDefault="00DF6E52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F6E52">
              <w:rPr>
                <w:rFonts w:ascii="Arial" w:eastAsia="Arial" w:hAnsi="Arial" w:cs="Arial"/>
                <w:sz w:val="20"/>
                <w:szCs w:val="20"/>
              </w:rPr>
              <w:t xml:space="preserve">Google.org AI </w:t>
            </w:r>
            <w:proofErr w:type="spellStart"/>
            <w:r w:rsidRPr="00DF6E52">
              <w:rPr>
                <w:rFonts w:ascii="Arial" w:eastAsia="Arial" w:hAnsi="Arial" w:cs="Arial"/>
                <w:sz w:val="20"/>
                <w:szCs w:val="20"/>
              </w:rPr>
              <w:t>Opportunity</w:t>
            </w:r>
            <w:proofErr w:type="spellEnd"/>
            <w:r w:rsidRPr="00DF6E5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F6E52">
              <w:rPr>
                <w:rFonts w:ascii="Arial" w:eastAsia="Arial" w:hAnsi="Arial" w:cs="Arial"/>
                <w:sz w:val="20"/>
                <w:szCs w:val="20"/>
              </w:rPr>
              <w:t>Fund</w:t>
            </w:r>
            <w:proofErr w:type="spellEnd"/>
            <w:r w:rsidRPr="00DF6E52">
              <w:rPr>
                <w:rFonts w:ascii="Arial" w:eastAsia="Arial" w:hAnsi="Arial" w:cs="Arial"/>
                <w:sz w:val="20"/>
                <w:szCs w:val="20"/>
              </w:rPr>
              <w:t xml:space="preserve"> – IA para el bien c</w:t>
            </w:r>
            <w:r>
              <w:rPr>
                <w:rFonts w:ascii="Arial" w:eastAsia="Arial" w:hAnsi="Arial" w:cs="Arial"/>
                <w:sz w:val="20"/>
                <w:szCs w:val="20"/>
              </w:rPr>
              <w:t>omún</w:t>
            </w:r>
          </w:p>
        </w:tc>
        <w:tc>
          <w:tcPr>
            <w:tcW w:w="4085" w:type="dxa"/>
            <w:vAlign w:val="center"/>
          </w:tcPr>
          <w:p w14:paraId="49484D13" w14:textId="7663B21B" w:rsidR="00B32E31" w:rsidRPr="00DF6E52" w:rsidRDefault="00DF6E52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Interés en iniciativas sociales y ganas de construir prototipos con impacto real</w:t>
            </w:r>
          </w:p>
        </w:tc>
        <w:tc>
          <w:tcPr>
            <w:tcW w:w="948" w:type="dxa"/>
            <w:vAlign w:val="center"/>
          </w:tcPr>
          <w:p w14:paraId="75C19F13" w14:textId="69B499E9" w:rsidR="00B32E31" w:rsidRPr="00DF6E52" w:rsidRDefault="00DF6E52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</w:tbl>
    <w:p w14:paraId="52F5C39B" w14:textId="77777777" w:rsidR="00B32E31" w:rsidRPr="00DF6E52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395DF3EA" w14:textId="394CAB99" w:rsidR="00B32E31" w:rsidRPr="007C4CBC" w:rsidRDefault="00107F7F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 w:rsidRPr="007C4CBC">
        <w:rPr>
          <w:rFonts w:ascii="Arial" w:eastAsia="Arial" w:hAnsi="Arial" w:cs="Arial"/>
          <w:sz w:val="20"/>
          <w:szCs w:val="20"/>
        </w:rPr>
        <w:t xml:space="preserve">Profesor/a: </w:t>
      </w:r>
      <w:r w:rsidR="007C4CBC" w:rsidRPr="007C4CBC">
        <w:rPr>
          <w:rFonts w:ascii="Arial" w:eastAsia="Arial" w:hAnsi="Arial" w:cs="Arial"/>
          <w:sz w:val="20"/>
          <w:szCs w:val="20"/>
        </w:rPr>
        <w:t>D. David Benavides Cuevas y</w:t>
      </w:r>
      <w:r w:rsidR="007C4CBC">
        <w:rPr>
          <w:rFonts w:ascii="Arial" w:eastAsia="Arial" w:hAnsi="Arial" w:cs="Arial"/>
          <w:sz w:val="20"/>
          <w:szCs w:val="20"/>
        </w:rPr>
        <w:t xml:space="preserve"> David Romero </w:t>
      </w:r>
      <w:proofErr w:type="spellStart"/>
      <w:r w:rsidR="007C4CBC">
        <w:rPr>
          <w:rFonts w:ascii="Arial" w:eastAsia="Arial" w:hAnsi="Arial" w:cs="Arial"/>
          <w:sz w:val="20"/>
          <w:szCs w:val="20"/>
        </w:rPr>
        <w:t>Or</w:t>
      </w:r>
      <w:r w:rsidR="002E4E8E">
        <w:rPr>
          <w:rFonts w:ascii="Arial" w:eastAsia="Arial" w:hAnsi="Arial" w:cs="Arial"/>
          <w:sz w:val="20"/>
          <w:szCs w:val="20"/>
        </w:rPr>
        <w:t>ganvídez</w:t>
      </w:r>
      <w:proofErr w:type="spellEnd"/>
    </w:p>
    <w:p w14:paraId="64633358" w14:textId="77777777" w:rsidR="00B32E31" w:rsidRPr="007C4CBC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B32E31" w14:paraId="028F233E" w14:textId="77777777">
        <w:tc>
          <w:tcPr>
            <w:tcW w:w="3971" w:type="dxa"/>
            <w:vAlign w:val="center"/>
          </w:tcPr>
          <w:p w14:paraId="4CB5A0EB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6EEB2B10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4EE000E5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B32E31" w14:paraId="48A1A227" w14:textId="77777777">
        <w:trPr>
          <w:trHeight w:val="429"/>
        </w:trPr>
        <w:tc>
          <w:tcPr>
            <w:tcW w:w="3971" w:type="dxa"/>
            <w:vAlign w:val="center"/>
          </w:tcPr>
          <w:p w14:paraId="4847B107" w14:textId="477B3C61" w:rsidR="00B32E31" w:rsidRDefault="002E4E8E" w:rsidP="004D17D3">
            <w:pPr>
              <w:tabs>
                <w:tab w:val="right" w:pos="9026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Configurabilidad del software: retos tecnológicos y de investigación</w:t>
            </w:r>
          </w:p>
        </w:tc>
        <w:tc>
          <w:tcPr>
            <w:tcW w:w="4085" w:type="dxa"/>
            <w:vAlign w:val="center"/>
          </w:tcPr>
          <w:p w14:paraId="015F3988" w14:textId="4EF0061B" w:rsidR="00B32E31" w:rsidRDefault="002E4E8E" w:rsidP="002E4E8E">
            <w:pPr>
              <w:tabs>
                <w:tab w:val="right" w:pos="9026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Tener curiosidad tecnológica</w:t>
            </w:r>
            <w:r w:rsidR="00CE5CF6">
              <w:rPr>
                <w:rFonts w:ascii="Arial" w:eastAsia="Arial" w:hAnsi="Arial" w:cs="Arial"/>
                <w:sz w:val="20"/>
                <w:szCs w:val="20"/>
              </w:rPr>
              <w:t xml:space="preserve"> y/o por la investigación</w:t>
            </w:r>
          </w:p>
        </w:tc>
        <w:tc>
          <w:tcPr>
            <w:tcW w:w="948" w:type="dxa"/>
            <w:vAlign w:val="center"/>
          </w:tcPr>
          <w:p w14:paraId="3D2ED4AC" w14:textId="69270D94" w:rsidR="00B32E31" w:rsidRDefault="00CE5CF6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CE5CF6" w14:paraId="32422D20" w14:textId="77777777">
        <w:trPr>
          <w:trHeight w:val="429"/>
        </w:trPr>
        <w:tc>
          <w:tcPr>
            <w:tcW w:w="3971" w:type="dxa"/>
            <w:vAlign w:val="center"/>
          </w:tcPr>
          <w:p w14:paraId="70FEFE54" w14:textId="6EC816DD" w:rsidR="00CE5CF6" w:rsidRDefault="00961B99" w:rsidP="004D17D3">
            <w:pPr>
              <w:tabs>
                <w:tab w:val="right" w:pos="9026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Software libre, conocimiento libre y sociedad</w:t>
            </w:r>
          </w:p>
        </w:tc>
        <w:tc>
          <w:tcPr>
            <w:tcW w:w="4085" w:type="dxa"/>
            <w:vAlign w:val="center"/>
          </w:tcPr>
          <w:p w14:paraId="016FE244" w14:textId="5EAA6A9B" w:rsidR="00CE5CF6" w:rsidRDefault="00961B99" w:rsidP="002E4E8E">
            <w:pPr>
              <w:tabs>
                <w:tab w:val="right" w:pos="9026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Tener curiosidad tecnológica y/o por la investigación</w:t>
            </w:r>
          </w:p>
        </w:tc>
        <w:tc>
          <w:tcPr>
            <w:tcW w:w="948" w:type="dxa"/>
            <w:vAlign w:val="center"/>
          </w:tcPr>
          <w:p w14:paraId="3C480705" w14:textId="65FB82C2" w:rsidR="00CE5CF6" w:rsidRDefault="00166538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</w:tbl>
    <w:p w14:paraId="7BD68509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6FBAA66C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668F7CAF" w14:textId="04160461" w:rsidR="00B32E31" w:rsidRPr="00166538" w:rsidRDefault="00107F7F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 w:rsidRPr="00166538">
        <w:rPr>
          <w:rFonts w:ascii="Arial" w:eastAsia="Arial" w:hAnsi="Arial" w:cs="Arial"/>
          <w:sz w:val="20"/>
          <w:szCs w:val="20"/>
        </w:rPr>
        <w:t xml:space="preserve">Profesor/a: </w:t>
      </w:r>
      <w:r w:rsidR="00166538" w:rsidRPr="00166538">
        <w:rPr>
          <w:rFonts w:ascii="Arial" w:eastAsia="Arial" w:hAnsi="Arial" w:cs="Arial"/>
          <w:sz w:val="20"/>
          <w:szCs w:val="20"/>
        </w:rPr>
        <w:t>D. David Benavides Cuevas y</w:t>
      </w:r>
      <w:r w:rsidR="00166538">
        <w:rPr>
          <w:rFonts w:ascii="Arial" w:eastAsia="Arial" w:hAnsi="Arial" w:cs="Arial"/>
          <w:sz w:val="20"/>
          <w:szCs w:val="20"/>
        </w:rPr>
        <w:t xml:space="preserve"> Jorge García Gutiérrez</w:t>
      </w:r>
    </w:p>
    <w:p w14:paraId="29AF44BB" w14:textId="77777777" w:rsidR="00B32E31" w:rsidRPr="00166538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B32E31" w14:paraId="15139000" w14:textId="77777777">
        <w:tc>
          <w:tcPr>
            <w:tcW w:w="3971" w:type="dxa"/>
            <w:vAlign w:val="center"/>
          </w:tcPr>
          <w:p w14:paraId="43EC76C7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619576A6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3DF5ADA6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B32E31" w14:paraId="0E3FFD69" w14:textId="77777777">
        <w:tc>
          <w:tcPr>
            <w:tcW w:w="3971" w:type="dxa"/>
            <w:vAlign w:val="center"/>
          </w:tcPr>
          <w:p w14:paraId="2A88098C" w14:textId="182F48D0" w:rsidR="00B32E31" w:rsidRDefault="00166538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Ingeniería de datos y software en entornos de salud: </w:t>
            </w:r>
            <w:r w:rsidR="00CE19FB">
              <w:rPr>
                <w:rFonts w:ascii="Arial" w:eastAsia="Arial" w:hAnsi="Arial" w:cs="Arial"/>
                <w:sz w:val="20"/>
                <w:szCs w:val="20"/>
              </w:rPr>
              <w:t>retos tecnológicos y de investigación</w:t>
            </w:r>
          </w:p>
        </w:tc>
        <w:tc>
          <w:tcPr>
            <w:tcW w:w="4085" w:type="dxa"/>
            <w:vAlign w:val="center"/>
          </w:tcPr>
          <w:p w14:paraId="3FE30684" w14:textId="690914BF" w:rsidR="00B32E31" w:rsidRDefault="00CE19FB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Tener curiosidad tecnológica y/o por la investigación</w:t>
            </w:r>
          </w:p>
        </w:tc>
        <w:tc>
          <w:tcPr>
            <w:tcW w:w="948" w:type="dxa"/>
            <w:vAlign w:val="center"/>
          </w:tcPr>
          <w:p w14:paraId="037DDAD0" w14:textId="1C6DE4A4" w:rsidR="00B32E31" w:rsidRDefault="00CE19FB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</w:tbl>
    <w:p w14:paraId="215299C7" w14:textId="77777777" w:rsidR="00B32E31" w:rsidRDefault="00B32E31" w:rsidP="004D17D3">
      <w:pPr>
        <w:tabs>
          <w:tab w:val="right" w:pos="9026"/>
        </w:tabs>
        <w:ind w:leftChars="0" w:left="0" w:firstLineChars="0" w:firstLine="0"/>
        <w:jc w:val="both"/>
        <w:rPr>
          <w:rFonts w:ascii="Arial" w:eastAsia="Arial" w:hAnsi="Arial" w:cs="Arial"/>
          <w:sz w:val="20"/>
          <w:szCs w:val="20"/>
        </w:rPr>
      </w:pPr>
    </w:p>
    <w:p w14:paraId="78E229C0" w14:textId="76431B16" w:rsidR="00B32E31" w:rsidRDefault="00107F7F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Profesor/a: </w:t>
      </w:r>
      <w:r w:rsidR="00B024E9">
        <w:rPr>
          <w:rFonts w:ascii="Arial" w:eastAsia="Arial" w:hAnsi="Arial" w:cs="Arial"/>
          <w:sz w:val="20"/>
          <w:szCs w:val="20"/>
        </w:rPr>
        <w:t>D. Jorge García Gutiérrez</w:t>
      </w:r>
    </w:p>
    <w:p w14:paraId="1768AF60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4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B32E31" w14:paraId="1FBA4F14" w14:textId="77777777">
        <w:tc>
          <w:tcPr>
            <w:tcW w:w="3971" w:type="dxa"/>
            <w:vAlign w:val="center"/>
          </w:tcPr>
          <w:p w14:paraId="261CBCD6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378511BE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0706821D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B32E31" w14:paraId="257877CC" w14:textId="77777777">
        <w:tc>
          <w:tcPr>
            <w:tcW w:w="3971" w:type="dxa"/>
            <w:vAlign w:val="center"/>
          </w:tcPr>
          <w:p w14:paraId="4978831D" w14:textId="01CC219A" w:rsidR="00B32E31" w:rsidRDefault="00B024E9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Aplicando modelos híbridos adaptativos a la detección de cáncer </w:t>
            </w:r>
            <w:r w:rsidR="00EE2E57">
              <w:rPr>
                <w:rFonts w:ascii="Arial" w:eastAsia="Arial" w:hAnsi="Arial" w:cs="Arial"/>
                <w:sz w:val="20"/>
                <w:szCs w:val="20"/>
              </w:rPr>
              <w:t>de mama en histopatología.</w:t>
            </w:r>
          </w:p>
        </w:tc>
        <w:tc>
          <w:tcPr>
            <w:tcW w:w="4085" w:type="dxa"/>
            <w:vAlign w:val="center"/>
          </w:tcPr>
          <w:p w14:paraId="2F4AC900" w14:textId="33F32183" w:rsidR="00B32E31" w:rsidRDefault="00EE2E57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Lenguaje Python. Se valorará conocimientos en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frameworks</w:t>
            </w:r>
            <w:proofErr w:type="spellEnd"/>
            <w:r w:rsidR="00534DB4">
              <w:rPr>
                <w:rFonts w:ascii="Arial" w:eastAsia="Arial" w:hAnsi="Arial" w:cs="Arial"/>
                <w:sz w:val="20"/>
                <w:szCs w:val="20"/>
              </w:rPr>
              <w:t xml:space="preserve"> específicos para Deep </w:t>
            </w:r>
            <w:proofErr w:type="spellStart"/>
            <w:r w:rsidR="00534DB4">
              <w:rPr>
                <w:rFonts w:ascii="Arial" w:eastAsia="Arial" w:hAnsi="Arial" w:cs="Arial"/>
                <w:sz w:val="20"/>
                <w:szCs w:val="20"/>
              </w:rPr>
              <w:t>Learning</w:t>
            </w:r>
            <w:proofErr w:type="spellEnd"/>
            <w:r w:rsidR="00534DB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948" w:type="dxa"/>
            <w:vAlign w:val="center"/>
          </w:tcPr>
          <w:p w14:paraId="630DDA31" w14:textId="115961A7" w:rsidR="00B32E31" w:rsidRDefault="00534DB4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</w:tbl>
    <w:p w14:paraId="19989977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0E44213B" w14:textId="14EBCD70" w:rsidR="00B32E31" w:rsidRPr="00534DB4" w:rsidRDefault="00107F7F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  <w:lang w:val="pt-PT"/>
        </w:rPr>
      </w:pPr>
      <w:r w:rsidRPr="00534DB4">
        <w:rPr>
          <w:rFonts w:ascii="Arial" w:eastAsia="Arial" w:hAnsi="Arial" w:cs="Arial"/>
          <w:sz w:val="20"/>
          <w:szCs w:val="20"/>
          <w:lang w:val="pt-PT"/>
        </w:rPr>
        <w:t xml:space="preserve">Profesor/a: </w:t>
      </w:r>
      <w:r w:rsidR="00534DB4" w:rsidRPr="00534DB4">
        <w:rPr>
          <w:rFonts w:ascii="Arial" w:eastAsia="Arial" w:hAnsi="Arial" w:cs="Arial"/>
          <w:sz w:val="20"/>
          <w:szCs w:val="20"/>
          <w:lang w:val="pt-PT"/>
        </w:rPr>
        <w:t>D. José Manuel</w:t>
      </w:r>
      <w:r w:rsidR="00534DB4">
        <w:rPr>
          <w:rFonts w:ascii="Arial" w:eastAsia="Arial" w:hAnsi="Arial" w:cs="Arial"/>
          <w:sz w:val="20"/>
          <w:szCs w:val="20"/>
          <w:lang w:val="pt-PT"/>
        </w:rPr>
        <w:t xml:space="preserve"> Sánchez Ruiz</w:t>
      </w:r>
    </w:p>
    <w:p w14:paraId="66BB9458" w14:textId="77777777" w:rsidR="00B32E31" w:rsidRPr="00534DB4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  <w:lang w:val="pt-PT"/>
        </w:rPr>
      </w:pPr>
    </w:p>
    <w:tbl>
      <w:tblPr>
        <w:tblStyle w:val="a5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B32E31" w14:paraId="0908AA2D" w14:textId="77777777">
        <w:tc>
          <w:tcPr>
            <w:tcW w:w="3971" w:type="dxa"/>
            <w:vAlign w:val="center"/>
          </w:tcPr>
          <w:p w14:paraId="4536F1D9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67E8F1AA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6E8BECCF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B32E31" w14:paraId="0B32289B" w14:textId="77777777" w:rsidTr="007A4313">
        <w:trPr>
          <w:trHeight w:val="193"/>
        </w:trPr>
        <w:tc>
          <w:tcPr>
            <w:tcW w:w="3971" w:type="dxa"/>
            <w:vAlign w:val="center"/>
          </w:tcPr>
          <w:p w14:paraId="2C754642" w14:textId="3B05B590" w:rsidR="00B32E31" w:rsidRDefault="007A4313" w:rsidP="004D17D3">
            <w:pPr>
              <w:tabs>
                <w:tab w:val="right" w:pos="9026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Diseño de gemelos digitales aplicados a un sistema de mejora del riego deficitario en olivar.</w:t>
            </w:r>
          </w:p>
        </w:tc>
        <w:tc>
          <w:tcPr>
            <w:tcW w:w="4085" w:type="dxa"/>
            <w:vAlign w:val="center"/>
          </w:tcPr>
          <w:p w14:paraId="2A151783" w14:textId="302B2204" w:rsidR="00B32E31" w:rsidRDefault="009D1D24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Conocimientos sobre inteligencia artificial, gemelos digitales, predicciones de series temporales, líneas de producto software, interés por profundizar en estas tecnologías.</w:t>
            </w:r>
          </w:p>
        </w:tc>
        <w:tc>
          <w:tcPr>
            <w:tcW w:w="948" w:type="dxa"/>
            <w:vAlign w:val="center"/>
          </w:tcPr>
          <w:p w14:paraId="0633C5A6" w14:textId="7066914B" w:rsidR="00B32E31" w:rsidRDefault="009D1D24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9D1D24" w14:paraId="297E2C4B" w14:textId="77777777" w:rsidTr="007A4313">
        <w:trPr>
          <w:trHeight w:val="193"/>
        </w:trPr>
        <w:tc>
          <w:tcPr>
            <w:tcW w:w="3971" w:type="dxa"/>
            <w:vAlign w:val="center"/>
          </w:tcPr>
          <w:p w14:paraId="47BB5C21" w14:textId="21655804" w:rsidR="009D1D24" w:rsidRDefault="00242202" w:rsidP="004D17D3">
            <w:pPr>
              <w:tabs>
                <w:tab w:val="right" w:pos="9026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Evolución y gestión de la configuración aplicados al manejo de la variabilidad en un sistema de mejora del riego deficitario en olivar</w:t>
            </w:r>
          </w:p>
        </w:tc>
        <w:tc>
          <w:tcPr>
            <w:tcW w:w="4085" w:type="dxa"/>
            <w:vAlign w:val="center"/>
          </w:tcPr>
          <w:p w14:paraId="79CA3953" w14:textId="566A7DE5" w:rsidR="009D1D24" w:rsidRDefault="00242202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Conocimientos sobre líneas de producto software, manejo de la variabilidad, desarrollo de sistemas configurables, interés por profundizar en estas tecnologías.</w:t>
            </w:r>
          </w:p>
        </w:tc>
        <w:tc>
          <w:tcPr>
            <w:tcW w:w="948" w:type="dxa"/>
            <w:vAlign w:val="center"/>
          </w:tcPr>
          <w:p w14:paraId="5E060F19" w14:textId="4E6C906F" w:rsidR="009D1D24" w:rsidRDefault="00242202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9D1D24" w14:paraId="136E8A4A" w14:textId="77777777" w:rsidTr="007A4313">
        <w:trPr>
          <w:trHeight w:val="193"/>
        </w:trPr>
        <w:tc>
          <w:tcPr>
            <w:tcW w:w="3971" w:type="dxa"/>
            <w:vAlign w:val="center"/>
          </w:tcPr>
          <w:p w14:paraId="79F36DC6" w14:textId="35B31416" w:rsidR="009D1D24" w:rsidRDefault="00E45B8D" w:rsidP="004D17D3">
            <w:pPr>
              <w:tabs>
                <w:tab w:val="right" w:pos="9026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Evolución y gestión de la configuración aplicado a la minería de datos en repositorios de software l</w:t>
            </w:r>
            <w:r w:rsidR="0007320A">
              <w:rPr>
                <w:rFonts w:ascii="Arial" w:eastAsia="Arial" w:hAnsi="Arial" w:cs="Arial"/>
                <w:sz w:val="20"/>
                <w:szCs w:val="20"/>
              </w:rPr>
              <w:t>ibre</w:t>
            </w:r>
          </w:p>
        </w:tc>
        <w:tc>
          <w:tcPr>
            <w:tcW w:w="4085" w:type="dxa"/>
            <w:vAlign w:val="center"/>
          </w:tcPr>
          <w:p w14:paraId="0AC73613" w14:textId="32394782" w:rsidR="009D1D24" w:rsidRDefault="0007320A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Conocimientos sobre minería de repositorios software, metodologías de desarrollo, gestión de equipos de desarrollo, software libre</w:t>
            </w:r>
          </w:p>
        </w:tc>
        <w:tc>
          <w:tcPr>
            <w:tcW w:w="948" w:type="dxa"/>
            <w:vAlign w:val="center"/>
          </w:tcPr>
          <w:p w14:paraId="1772352C" w14:textId="5A790B62" w:rsidR="009D1D24" w:rsidRDefault="0007320A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</w:tbl>
    <w:p w14:paraId="1E4C77BC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769A2E53" w14:textId="48B82EEC" w:rsidR="00B32E31" w:rsidRDefault="00107F7F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Profesor/a: </w:t>
      </w:r>
      <w:r w:rsidR="008231AF">
        <w:rPr>
          <w:rFonts w:ascii="Arial" w:eastAsia="Arial" w:hAnsi="Arial" w:cs="Arial"/>
          <w:sz w:val="20"/>
          <w:szCs w:val="20"/>
        </w:rPr>
        <w:t>D. Antonio Martínez Rojas</w:t>
      </w:r>
    </w:p>
    <w:p w14:paraId="77463CB4" w14:textId="77777777" w:rsidR="008231AF" w:rsidRDefault="008231AF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6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B32E31" w14:paraId="70EBD18B" w14:textId="77777777">
        <w:tc>
          <w:tcPr>
            <w:tcW w:w="3971" w:type="dxa"/>
            <w:vAlign w:val="center"/>
          </w:tcPr>
          <w:p w14:paraId="13F02DDA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001BB5E1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421D1643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B32E31" w14:paraId="1F69DB45" w14:textId="77777777">
        <w:tc>
          <w:tcPr>
            <w:tcW w:w="3971" w:type="dxa"/>
            <w:vAlign w:val="center"/>
          </w:tcPr>
          <w:p w14:paraId="21D2BB7B" w14:textId="52042BF6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  <w:r w:rsidR="00027C4B">
              <w:rPr>
                <w:rFonts w:ascii="Arial" w:eastAsia="Arial" w:hAnsi="Arial" w:cs="Arial"/>
                <w:sz w:val="20"/>
                <w:szCs w:val="20"/>
              </w:rPr>
              <w:t>Desde la Minería de Tareas a la Automatización de Procesos</w:t>
            </w:r>
          </w:p>
        </w:tc>
        <w:tc>
          <w:tcPr>
            <w:tcW w:w="4085" w:type="dxa"/>
            <w:vAlign w:val="center"/>
          </w:tcPr>
          <w:p w14:paraId="2C6F2C6F" w14:textId="213BB8FB" w:rsidR="00B32E31" w:rsidRDefault="0091698A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Conocimientos básicos de programación</w:t>
            </w:r>
            <w:r w:rsidR="007534A8">
              <w:rPr>
                <w:rFonts w:ascii="Arial" w:eastAsia="Arial" w:hAnsi="Arial" w:cs="Arial"/>
                <w:sz w:val="20"/>
                <w:szCs w:val="20"/>
              </w:rPr>
              <w:t>, interés por la minería de tareas, análisis de procesos o automatización y compromiso y disponibilidad para trabajar de forma continuada</w:t>
            </w:r>
          </w:p>
        </w:tc>
        <w:tc>
          <w:tcPr>
            <w:tcW w:w="948" w:type="dxa"/>
            <w:vAlign w:val="center"/>
          </w:tcPr>
          <w:p w14:paraId="4008747E" w14:textId="0B344835" w:rsidR="00B32E31" w:rsidRDefault="007534A8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</w:tbl>
    <w:p w14:paraId="3B0DA335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6503F26E" w14:textId="77777777" w:rsidR="00C50EB7" w:rsidRDefault="00C50EB7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153B0A7D" w14:textId="09538891" w:rsidR="00B32E31" w:rsidRPr="00C50EB7" w:rsidRDefault="00107F7F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 w:rsidRPr="00C50EB7">
        <w:rPr>
          <w:rFonts w:ascii="Arial" w:eastAsia="Arial" w:hAnsi="Arial" w:cs="Arial"/>
          <w:sz w:val="20"/>
          <w:szCs w:val="20"/>
        </w:rPr>
        <w:lastRenderedPageBreak/>
        <w:t xml:space="preserve">Profesor/a: </w:t>
      </w:r>
      <w:r w:rsidR="00C50EB7" w:rsidRPr="00C50EB7">
        <w:rPr>
          <w:rFonts w:ascii="Arial" w:eastAsia="Arial" w:hAnsi="Arial" w:cs="Arial"/>
          <w:sz w:val="20"/>
          <w:szCs w:val="20"/>
        </w:rPr>
        <w:t>D. Miguel Ángel Olivero González</w:t>
      </w:r>
    </w:p>
    <w:p w14:paraId="150E15E9" w14:textId="77777777" w:rsidR="00B32E31" w:rsidRPr="00C50EB7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7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B32E31" w14:paraId="0B93CAC0" w14:textId="77777777">
        <w:tc>
          <w:tcPr>
            <w:tcW w:w="3971" w:type="dxa"/>
            <w:vAlign w:val="center"/>
          </w:tcPr>
          <w:p w14:paraId="586B3D78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25221CC8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28B6E59F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B32E31" w14:paraId="465E0FA4" w14:textId="77777777">
        <w:tc>
          <w:tcPr>
            <w:tcW w:w="3971" w:type="dxa"/>
            <w:vAlign w:val="center"/>
          </w:tcPr>
          <w:p w14:paraId="3FD5CDE4" w14:textId="63BAB8A5" w:rsidR="00B32E31" w:rsidRDefault="0036225C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Modelado y Análisis de Requisitos en Sistemas de Información asistido por estrategias de descubrimiento y guiado por herramientas habilitadoras</w:t>
            </w:r>
            <w:r w:rsidR="00D93BB2">
              <w:rPr>
                <w:rFonts w:ascii="Arial" w:eastAsia="Arial" w:hAnsi="Arial" w:cs="Arial"/>
                <w:sz w:val="20"/>
                <w:szCs w:val="20"/>
              </w:rPr>
              <w:t xml:space="preserve"> de inteligencia artificial.</w:t>
            </w:r>
          </w:p>
        </w:tc>
        <w:tc>
          <w:tcPr>
            <w:tcW w:w="4085" w:type="dxa"/>
            <w:vAlign w:val="center"/>
          </w:tcPr>
          <w:p w14:paraId="084868C4" w14:textId="538C41C4" w:rsidR="00B32E31" w:rsidRDefault="00D93BB2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Líneas de producto software, modelado de requisitos, inteligencia artificial, interés por profundizar en estas tecnologías.</w:t>
            </w:r>
          </w:p>
        </w:tc>
        <w:tc>
          <w:tcPr>
            <w:tcW w:w="948" w:type="dxa"/>
            <w:vAlign w:val="center"/>
          </w:tcPr>
          <w:p w14:paraId="5CE7DEE0" w14:textId="1262356F" w:rsidR="00B32E31" w:rsidRDefault="00A56FB4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</w:tbl>
    <w:p w14:paraId="218ADF5F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67A7FC5A" w14:textId="69396D29" w:rsidR="00B32E31" w:rsidRPr="003E32D8" w:rsidRDefault="00107F7F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  <w:lang w:val="pt-PT"/>
        </w:rPr>
      </w:pPr>
      <w:r w:rsidRPr="003E32D8">
        <w:rPr>
          <w:rFonts w:ascii="Arial" w:eastAsia="Arial" w:hAnsi="Arial" w:cs="Arial"/>
          <w:sz w:val="20"/>
          <w:szCs w:val="20"/>
          <w:lang w:val="pt-PT"/>
        </w:rPr>
        <w:t xml:space="preserve">Profesor/a: </w:t>
      </w:r>
      <w:r w:rsidR="003E32D8" w:rsidRPr="003E32D8">
        <w:rPr>
          <w:rFonts w:ascii="Arial" w:eastAsia="Arial" w:hAnsi="Arial" w:cs="Arial"/>
          <w:sz w:val="20"/>
          <w:szCs w:val="20"/>
          <w:lang w:val="pt-PT"/>
        </w:rPr>
        <w:t>D. Sergio Segura R</w:t>
      </w:r>
      <w:r w:rsidR="003E32D8">
        <w:rPr>
          <w:rFonts w:ascii="Arial" w:eastAsia="Arial" w:hAnsi="Arial" w:cs="Arial"/>
          <w:sz w:val="20"/>
          <w:szCs w:val="20"/>
          <w:lang w:val="pt-PT"/>
        </w:rPr>
        <w:t>ueda</w:t>
      </w:r>
    </w:p>
    <w:p w14:paraId="3288F56B" w14:textId="77777777" w:rsidR="00B32E31" w:rsidRPr="003E32D8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  <w:lang w:val="pt-PT"/>
        </w:rPr>
      </w:pPr>
    </w:p>
    <w:tbl>
      <w:tblPr>
        <w:tblStyle w:val="a8"/>
        <w:tblpPr w:leftFromText="141" w:rightFromText="141" w:vertAnchor="text" w:tblpY="59"/>
        <w:tblW w:w="90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B32E31" w14:paraId="692E6088" w14:textId="77777777">
        <w:tc>
          <w:tcPr>
            <w:tcW w:w="3971" w:type="dxa"/>
            <w:vAlign w:val="center"/>
          </w:tcPr>
          <w:p w14:paraId="4B3BD2DA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5114CBE3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25DEA360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B32E31" w14:paraId="095809A4" w14:textId="77777777">
        <w:tc>
          <w:tcPr>
            <w:tcW w:w="3971" w:type="dxa"/>
            <w:vAlign w:val="center"/>
          </w:tcPr>
          <w:p w14:paraId="333A2643" w14:textId="4ECF427D" w:rsidR="00B32E31" w:rsidRDefault="003E32D8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Automatización</w:t>
            </w:r>
            <w:r w:rsidR="008022D8">
              <w:rPr>
                <w:rFonts w:ascii="Arial" w:eastAsia="Arial" w:hAnsi="Arial" w:cs="Arial"/>
                <w:sz w:val="20"/>
                <w:szCs w:val="20"/>
              </w:rPr>
              <w:t xml:space="preserve"> de pruebas para </w:t>
            </w:r>
            <w:proofErr w:type="spellStart"/>
            <w:r w:rsidR="008022D8">
              <w:rPr>
                <w:rFonts w:ascii="Arial" w:eastAsia="Arial" w:hAnsi="Arial" w:cs="Arial"/>
                <w:sz w:val="20"/>
                <w:szCs w:val="20"/>
              </w:rPr>
              <w:t>APIs</w:t>
            </w:r>
            <w:proofErr w:type="spellEnd"/>
            <w:r w:rsidR="008022D8">
              <w:rPr>
                <w:rFonts w:ascii="Arial" w:eastAsia="Arial" w:hAnsi="Arial" w:cs="Arial"/>
                <w:sz w:val="20"/>
                <w:szCs w:val="20"/>
              </w:rPr>
              <w:t xml:space="preserve"> REST</w:t>
            </w:r>
          </w:p>
        </w:tc>
        <w:tc>
          <w:tcPr>
            <w:tcW w:w="4085" w:type="dxa"/>
            <w:vAlign w:val="center"/>
          </w:tcPr>
          <w:p w14:paraId="58DA9E8C" w14:textId="675F5BE2" w:rsidR="00B32E31" w:rsidRDefault="008022D8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Ninguno</w:t>
            </w:r>
          </w:p>
        </w:tc>
        <w:tc>
          <w:tcPr>
            <w:tcW w:w="948" w:type="dxa"/>
            <w:vAlign w:val="center"/>
          </w:tcPr>
          <w:p w14:paraId="56014244" w14:textId="0036880F" w:rsidR="00B32E31" w:rsidRDefault="008022D8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</w:tbl>
    <w:p w14:paraId="11769160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0CB3DD94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6B48381A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4C9D2645" w14:textId="6DC900B8" w:rsidR="00B32E31" w:rsidRPr="005A1287" w:rsidRDefault="00107F7F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 w:rsidRPr="005A1287">
        <w:rPr>
          <w:rFonts w:ascii="Arial" w:eastAsia="Arial" w:hAnsi="Arial" w:cs="Arial"/>
          <w:sz w:val="20"/>
          <w:szCs w:val="20"/>
        </w:rPr>
        <w:t xml:space="preserve">Profesor/a: </w:t>
      </w:r>
      <w:r w:rsidR="00831F1F" w:rsidRPr="005A1287">
        <w:rPr>
          <w:rFonts w:ascii="Arial" w:eastAsia="Arial" w:hAnsi="Arial" w:cs="Arial"/>
          <w:sz w:val="20"/>
          <w:szCs w:val="20"/>
        </w:rPr>
        <w:t>D</w:t>
      </w:r>
      <w:r w:rsidR="005A1287" w:rsidRPr="005A1287">
        <w:rPr>
          <w:rFonts w:ascii="Arial" w:eastAsia="Arial" w:hAnsi="Arial" w:cs="Arial"/>
          <w:sz w:val="20"/>
          <w:szCs w:val="20"/>
        </w:rPr>
        <w:t>ª. Belén V</w:t>
      </w:r>
      <w:r w:rsidR="005A1287">
        <w:rPr>
          <w:rFonts w:ascii="Arial" w:eastAsia="Arial" w:hAnsi="Arial" w:cs="Arial"/>
          <w:sz w:val="20"/>
          <w:szCs w:val="20"/>
        </w:rPr>
        <w:t>ega Márquez</w:t>
      </w:r>
    </w:p>
    <w:p w14:paraId="43D20367" w14:textId="77777777" w:rsidR="00B32E31" w:rsidRPr="005A1287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9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B32E31" w14:paraId="1B0A1C1E" w14:textId="77777777">
        <w:tc>
          <w:tcPr>
            <w:tcW w:w="3971" w:type="dxa"/>
            <w:vAlign w:val="center"/>
          </w:tcPr>
          <w:p w14:paraId="6AD95431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2E7FCA79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7787425F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B32E31" w14:paraId="7909B2D8" w14:textId="77777777">
        <w:tc>
          <w:tcPr>
            <w:tcW w:w="3971" w:type="dxa"/>
            <w:vAlign w:val="center"/>
          </w:tcPr>
          <w:p w14:paraId="6DE56A0F" w14:textId="10FBD611" w:rsidR="00B32E31" w:rsidRDefault="00967B77" w:rsidP="004F02D4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67B77">
              <w:rPr>
                <w:rFonts w:ascii="Arial" w:eastAsia="Arial" w:hAnsi="Arial" w:cs="Arial"/>
                <w:sz w:val="20"/>
                <w:szCs w:val="20"/>
              </w:rPr>
              <w:t>Agentes inteligentes: diseño, aplicación y evaluación en escenarios reales</w:t>
            </w:r>
          </w:p>
        </w:tc>
        <w:tc>
          <w:tcPr>
            <w:tcW w:w="4085" w:type="dxa"/>
            <w:vAlign w:val="center"/>
          </w:tcPr>
          <w:p w14:paraId="38BEE48A" w14:textId="77777777" w:rsidR="00967B77" w:rsidRPr="00967B77" w:rsidRDefault="00967B77" w:rsidP="00967B77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67B77">
              <w:rPr>
                <w:rFonts w:ascii="Arial" w:eastAsia="Arial" w:hAnsi="Arial" w:cs="Arial"/>
                <w:sz w:val="20"/>
                <w:szCs w:val="20"/>
              </w:rPr>
              <w:t>Haber cursado alguna asignatura relacionada con IA, Python, proactividad</w:t>
            </w:r>
          </w:p>
          <w:p w14:paraId="1522C660" w14:textId="77777777" w:rsidR="00B32E31" w:rsidRDefault="00B32E31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2210D57" w14:textId="3AF37FDD" w:rsidR="00B32E31" w:rsidRDefault="00967B77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967B77" w14:paraId="44BD4483" w14:textId="77777777">
        <w:tc>
          <w:tcPr>
            <w:tcW w:w="3971" w:type="dxa"/>
            <w:vAlign w:val="center"/>
          </w:tcPr>
          <w:p w14:paraId="4566DC47" w14:textId="4DE956B7" w:rsidR="00967B77" w:rsidRPr="00967B77" w:rsidRDefault="004F02D4" w:rsidP="004F02D4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F02D4">
              <w:rPr>
                <w:rFonts w:ascii="Arial" w:eastAsia="Arial" w:hAnsi="Arial" w:cs="Arial"/>
                <w:sz w:val="20"/>
                <w:szCs w:val="20"/>
              </w:rPr>
              <w:t>IA generativa aplicada al análisis sensorial del aceite de oliva</w:t>
            </w:r>
          </w:p>
        </w:tc>
        <w:tc>
          <w:tcPr>
            <w:tcW w:w="4085" w:type="dxa"/>
            <w:vAlign w:val="center"/>
          </w:tcPr>
          <w:p w14:paraId="3A343F01" w14:textId="77777777" w:rsidR="004F02D4" w:rsidRPr="004F02D4" w:rsidRDefault="004F02D4" w:rsidP="004F02D4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F02D4">
              <w:rPr>
                <w:rFonts w:ascii="Arial" w:eastAsia="Arial" w:hAnsi="Arial" w:cs="Arial"/>
                <w:sz w:val="20"/>
                <w:szCs w:val="20"/>
              </w:rPr>
              <w:t>Haber cursado alguna asignatura relacionada con IA, Python, proactividad</w:t>
            </w:r>
          </w:p>
          <w:p w14:paraId="161D56D4" w14:textId="77777777" w:rsidR="00967B77" w:rsidRPr="00967B77" w:rsidRDefault="00967B77" w:rsidP="00967B77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E98BDFB" w14:textId="054A70E3" w:rsidR="00967B77" w:rsidRDefault="000F0F10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</w:tbl>
    <w:p w14:paraId="041F0C92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79197B64" w14:textId="23D196AF" w:rsidR="00B32E31" w:rsidRDefault="00957908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Profesor/a: D. Daniel Ayala Hernández</w:t>
      </w:r>
    </w:p>
    <w:p w14:paraId="080EDC79" w14:textId="77777777" w:rsidR="00957908" w:rsidRDefault="00957908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a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B32E31" w14:paraId="606CD7AB" w14:textId="77777777">
        <w:tc>
          <w:tcPr>
            <w:tcW w:w="3971" w:type="dxa"/>
            <w:vAlign w:val="center"/>
          </w:tcPr>
          <w:p w14:paraId="619FA682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44C3BABE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23DFEBFC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B32E31" w14:paraId="08DDF5B8" w14:textId="77777777">
        <w:tc>
          <w:tcPr>
            <w:tcW w:w="3971" w:type="dxa"/>
            <w:vAlign w:val="center"/>
          </w:tcPr>
          <w:p w14:paraId="4A9AB302" w14:textId="47DBBCC8" w:rsidR="00B32E31" w:rsidRDefault="00BC0E62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Desarrollo de técnicas y servicios/herramientas de predicción de resistencia a antibióticos</w:t>
            </w:r>
          </w:p>
        </w:tc>
        <w:tc>
          <w:tcPr>
            <w:tcW w:w="4085" w:type="dxa"/>
            <w:vAlign w:val="center"/>
          </w:tcPr>
          <w:p w14:paraId="2BD21F2E" w14:textId="267673B7" w:rsidR="00B32E31" w:rsidRDefault="00BC0E62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Conocimientos de programación en Python, redes neuronales con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pytorc</w:t>
            </w:r>
            <w:r w:rsidR="006C727C">
              <w:rPr>
                <w:rFonts w:ascii="Arial" w:eastAsia="Arial" w:hAnsi="Arial" w:cs="Arial"/>
                <w:sz w:val="20"/>
                <w:szCs w:val="20"/>
              </w:rPr>
              <w:t>h</w:t>
            </w:r>
            <w:proofErr w:type="spellEnd"/>
            <w:r w:rsidR="006C727C">
              <w:rPr>
                <w:rFonts w:ascii="Arial" w:eastAsia="Arial" w:hAnsi="Arial" w:cs="Arial"/>
                <w:sz w:val="20"/>
                <w:szCs w:val="20"/>
              </w:rPr>
              <w:t>, herramientas web y despliegue de servicios. Altos conocimientos de inglés</w:t>
            </w:r>
          </w:p>
        </w:tc>
        <w:tc>
          <w:tcPr>
            <w:tcW w:w="948" w:type="dxa"/>
            <w:vAlign w:val="center"/>
          </w:tcPr>
          <w:p w14:paraId="3702FE2E" w14:textId="294200F5" w:rsidR="00B32E31" w:rsidRDefault="006C727C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</w:tbl>
    <w:p w14:paraId="46284080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113F523C" w14:textId="1DD50B3C" w:rsidR="00B32E31" w:rsidRDefault="00107F7F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Profesor/a: </w:t>
      </w:r>
      <w:r w:rsidR="00D306FD">
        <w:rPr>
          <w:rFonts w:ascii="Arial" w:eastAsia="Arial" w:hAnsi="Arial" w:cs="Arial"/>
          <w:sz w:val="20"/>
          <w:szCs w:val="20"/>
        </w:rPr>
        <w:t>Dª. Inmaculada Hernández Salmerón</w:t>
      </w:r>
    </w:p>
    <w:p w14:paraId="45427235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b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B32E31" w14:paraId="64EE5132" w14:textId="77777777">
        <w:tc>
          <w:tcPr>
            <w:tcW w:w="3971" w:type="dxa"/>
            <w:vAlign w:val="center"/>
          </w:tcPr>
          <w:p w14:paraId="21242DC1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03FBF812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74686B6E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B32E31" w14:paraId="6CE35E50" w14:textId="77777777">
        <w:tc>
          <w:tcPr>
            <w:tcW w:w="3971" w:type="dxa"/>
            <w:vAlign w:val="center"/>
          </w:tcPr>
          <w:p w14:paraId="25ADDD48" w14:textId="1EF3BD0F" w:rsidR="00B32E31" w:rsidRDefault="00D306FD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Desarrollo de técnicas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explicabilidad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aplicadas a redes neuronales de grafos</w:t>
            </w:r>
          </w:p>
        </w:tc>
        <w:tc>
          <w:tcPr>
            <w:tcW w:w="4085" w:type="dxa"/>
            <w:vAlign w:val="center"/>
          </w:tcPr>
          <w:p w14:paraId="1A0EDF23" w14:textId="35EC0C3F" w:rsidR="00B32E31" w:rsidRDefault="00F00CC7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Conocimientos de programación en Python, redes neuronales con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pytorch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FB1E87">
              <w:rPr>
                <w:rFonts w:ascii="Arial" w:eastAsia="Arial" w:hAnsi="Arial" w:cs="Arial"/>
                <w:sz w:val="20"/>
                <w:szCs w:val="20"/>
              </w:rPr>
              <w:t xml:space="preserve"> manejo de conceptos relacionados con gradientes en estas. Conocimientos de inglés</w:t>
            </w:r>
          </w:p>
        </w:tc>
        <w:tc>
          <w:tcPr>
            <w:tcW w:w="948" w:type="dxa"/>
            <w:vAlign w:val="center"/>
          </w:tcPr>
          <w:p w14:paraId="4792FC3C" w14:textId="3B9EA84D" w:rsidR="00B32E31" w:rsidRDefault="00FB1E87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</w:tbl>
    <w:p w14:paraId="69A61F11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2502C0B2" w14:textId="317D23AD" w:rsidR="00B32E31" w:rsidRDefault="00107F7F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Profesor/a: </w:t>
      </w:r>
      <w:r w:rsidR="00520439">
        <w:rPr>
          <w:rFonts w:ascii="Arial" w:eastAsia="Arial" w:hAnsi="Arial" w:cs="Arial"/>
          <w:sz w:val="20"/>
          <w:szCs w:val="20"/>
        </w:rPr>
        <w:t>Dª. María del Mar Martínez Ballesteros</w:t>
      </w:r>
    </w:p>
    <w:p w14:paraId="75A72741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c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B32E31" w14:paraId="462A5E09" w14:textId="77777777">
        <w:tc>
          <w:tcPr>
            <w:tcW w:w="3971" w:type="dxa"/>
            <w:vAlign w:val="center"/>
          </w:tcPr>
          <w:p w14:paraId="2899EA77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33C4A8D4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1A8D9F70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520439" w14:paraId="51630948" w14:textId="77777777">
        <w:tc>
          <w:tcPr>
            <w:tcW w:w="3971" w:type="dxa"/>
            <w:vAlign w:val="center"/>
          </w:tcPr>
          <w:p w14:paraId="6989EE85" w14:textId="77777777" w:rsidR="007C2B14" w:rsidRPr="007C2B14" w:rsidRDefault="007C2B14" w:rsidP="007C2B14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2B14">
              <w:rPr>
                <w:rFonts w:ascii="Arial" w:eastAsia="Arial" w:hAnsi="Arial" w:cs="Arial"/>
                <w:sz w:val="20"/>
                <w:szCs w:val="20"/>
              </w:rPr>
              <w:t>Análisis de datos en redes sociales</w:t>
            </w:r>
          </w:p>
          <w:p w14:paraId="4FED4BFE" w14:textId="77777777" w:rsidR="00520439" w:rsidRDefault="00520439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085" w:type="dxa"/>
            <w:vAlign w:val="center"/>
          </w:tcPr>
          <w:p w14:paraId="396893B1" w14:textId="77777777" w:rsidR="00D055BE" w:rsidRPr="00D055BE" w:rsidRDefault="00D055BE" w:rsidP="00D055BE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055BE">
              <w:rPr>
                <w:rFonts w:ascii="Arial" w:eastAsia="Arial" w:hAnsi="Arial" w:cs="Arial"/>
                <w:sz w:val="20"/>
                <w:szCs w:val="20"/>
              </w:rPr>
              <w:t>Conocimientos de Python</w:t>
            </w:r>
          </w:p>
          <w:p w14:paraId="5D8927FD" w14:textId="77777777" w:rsidR="00520439" w:rsidRDefault="00520439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1CFF125" w14:textId="5C8ACE4A" w:rsidR="00520439" w:rsidRDefault="00D055BE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520439" w14:paraId="2B6A40D8" w14:textId="77777777">
        <w:tc>
          <w:tcPr>
            <w:tcW w:w="3971" w:type="dxa"/>
            <w:vAlign w:val="center"/>
          </w:tcPr>
          <w:p w14:paraId="552EE16C" w14:textId="77777777" w:rsidR="007C2B14" w:rsidRPr="007C2B14" w:rsidRDefault="007C2B14" w:rsidP="007C2B14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2B14">
              <w:rPr>
                <w:rFonts w:ascii="Arial" w:eastAsia="Arial" w:hAnsi="Arial" w:cs="Arial"/>
                <w:sz w:val="20"/>
                <w:szCs w:val="20"/>
              </w:rPr>
              <w:t>Predicción de series temporales</w:t>
            </w:r>
          </w:p>
          <w:p w14:paraId="2A3B9E32" w14:textId="77777777" w:rsidR="00520439" w:rsidRDefault="00520439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085" w:type="dxa"/>
            <w:vAlign w:val="center"/>
          </w:tcPr>
          <w:p w14:paraId="7A253AE5" w14:textId="77777777" w:rsidR="00D055BE" w:rsidRPr="00D055BE" w:rsidRDefault="00D055BE" w:rsidP="00D055BE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055BE">
              <w:rPr>
                <w:rFonts w:ascii="Arial" w:eastAsia="Arial" w:hAnsi="Arial" w:cs="Arial"/>
                <w:sz w:val="20"/>
                <w:szCs w:val="20"/>
              </w:rPr>
              <w:t>Conocimientos de Python</w:t>
            </w:r>
          </w:p>
          <w:p w14:paraId="4C30B2EA" w14:textId="77777777" w:rsidR="00520439" w:rsidRDefault="00520439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34C912E" w14:textId="5418E0FC" w:rsidR="00520439" w:rsidRDefault="00D055BE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520439" w14:paraId="35C82504" w14:textId="77777777">
        <w:tc>
          <w:tcPr>
            <w:tcW w:w="3971" w:type="dxa"/>
            <w:vAlign w:val="center"/>
          </w:tcPr>
          <w:p w14:paraId="0811FA2C" w14:textId="089C8DC2" w:rsidR="00520439" w:rsidRDefault="00D055BE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055BE">
              <w:rPr>
                <w:rFonts w:ascii="Arial" w:eastAsia="Arial" w:hAnsi="Arial" w:cs="Arial"/>
                <w:sz w:val="20"/>
                <w:szCs w:val="20"/>
              </w:rPr>
              <w:t>Análisis de datos deportivos con Machine </w:t>
            </w:r>
            <w:proofErr w:type="spellStart"/>
            <w:r w:rsidRPr="00D055BE">
              <w:rPr>
                <w:rFonts w:ascii="Arial" w:eastAsia="Arial" w:hAnsi="Arial" w:cs="Arial"/>
                <w:sz w:val="20"/>
                <w:szCs w:val="20"/>
              </w:rPr>
              <w:t>Learning</w:t>
            </w:r>
            <w:proofErr w:type="spellEnd"/>
          </w:p>
        </w:tc>
        <w:tc>
          <w:tcPr>
            <w:tcW w:w="4085" w:type="dxa"/>
            <w:vAlign w:val="center"/>
          </w:tcPr>
          <w:p w14:paraId="14FEA159" w14:textId="77777777" w:rsidR="00D055BE" w:rsidRPr="00D055BE" w:rsidRDefault="00D055BE" w:rsidP="00D055BE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055BE">
              <w:rPr>
                <w:rFonts w:ascii="Arial" w:eastAsia="Arial" w:hAnsi="Arial" w:cs="Arial"/>
                <w:sz w:val="20"/>
                <w:szCs w:val="20"/>
              </w:rPr>
              <w:t>Conocimientos de Python</w:t>
            </w:r>
          </w:p>
          <w:p w14:paraId="34B70CAD" w14:textId="77777777" w:rsidR="00520439" w:rsidRDefault="00520439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6D6E2681" w14:textId="597BFB83" w:rsidR="00520439" w:rsidRDefault="00D055BE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B32E31" w14:paraId="7D566202" w14:textId="77777777">
        <w:tc>
          <w:tcPr>
            <w:tcW w:w="3971" w:type="dxa"/>
            <w:vAlign w:val="center"/>
          </w:tcPr>
          <w:p w14:paraId="18BE8544" w14:textId="77777777" w:rsidR="00D055BE" w:rsidRPr="00D055BE" w:rsidRDefault="00D055BE" w:rsidP="00D055BE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055BE">
              <w:rPr>
                <w:rFonts w:ascii="Arial" w:eastAsia="Arial" w:hAnsi="Arial" w:cs="Arial"/>
                <w:sz w:val="20"/>
                <w:szCs w:val="20"/>
              </w:rPr>
              <w:t>Análisis de datos musicales</w:t>
            </w:r>
          </w:p>
          <w:p w14:paraId="62664AA5" w14:textId="77777777" w:rsidR="00B32E31" w:rsidRDefault="00B32E31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085" w:type="dxa"/>
            <w:vAlign w:val="center"/>
          </w:tcPr>
          <w:p w14:paraId="59095482" w14:textId="77777777" w:rsidR="00D055BE" w:rsidRPr="00D055BE" w:rsidRDefault="00D055BE" w:rsidP="00D055BE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055BE">
              <w:rPr>
                <w:rFonts w:ascii="Arial" w:eastAsia="Arial" w:hAnsi="Arial" w:cs="Arial"/>
                <w:sz w:val="20"/>
                <w:szCs w:val="20"/>
              </w:rPr>
              <w:t>Conocimientos de Python</w:t>
            </w:r>
          </w:p>
          <w:p w14:paraId="094A91CF" w14:textId="77777777" w:rsidR="00B32E31" w:rsidRDefault="00107F7F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948" w:type="dxa"/>
            <w:vAlign w:val="center"/>
          </w:tcPr>
          <w:p w14:paraId="0CC85AF7" w14:textId="046CB3E0" w:rsidR="00B32E31" w:rsidRDefault="00D055BE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</w:tbl>
    <w:p w14:paraId="75FAF457" w14:textId="77777777" w:rsidR="00B32E31" w:rsidRDefault="00B32E3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712C0626" w14:textId="264943BB" w:rsidR="003D79CC" w:rsidRDefault="003D79CC" w:rsidP="003D79CC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Profesor/a: D. V</w:t>
      </w:r>
      <w:r w:rsidR="009E2605">
        <w:rPr>
          <w:rFonts w:ascii="Arial" w:eastAsia="Arial" w:hAnsi="Arial" w:cs="Arial"/>
          <w:sz w:val="20"/>
          <w:szCs w:val="20"/>
        </w:rPr>
        <w:t>íctor Díaz Madrigal</w:t>
      </w:r>
    </w:p>
    <w:p w14:paraId="40F4D79E" w14:textId="77777777" w:rsidR="003D79CC" w:rsidRDefault="003D79CC" w:rsidP="003D79CC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b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3D79CC" w14:paraId="7C8E1534" w14:textId="77777777" w:rsidTr="00CA3470">
        <w:tc>
          <w:tcPr>
            <w:tcW w:w="3971" w:type="dxa"/>
            <w:vAlign w:val="center"/>
          </w:tcPr>
          <w:p w14:paraId="0C008CF6" w14:textId="77777777" w:rsidR="003D79CC" w:rsidRDefault="003D79CC" w:rsidP="00CA3470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0C2C7490" w14:textId="77777777" w:rsidR="003D79CC" w:rsidRDefault="003D79CC" w:rsidP="00CA3470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20807ED3" w14:textId="77777777" w:rsidR="003D79CC" w:rsidRDefault="003D79CC" w:rsidP="00CA3470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3D79CC" w:rsidRPr="009E2605" w14:paraId="1473C303" w14:textId="77777777" w:rsidTr="00CA3470">
        <w:tc>
          <w:tcPr>
            <w:tcW w:w="3971" w:type="dxa"/>
            <w:vAlign w:val="center"/>
          </w:tcPr>
          <w:p w14:paraId="71D060B3" w14:textId="6666A59C" w:rsidR="003D79CC" w:rsidRPr="009E2605" w:rsidRDefault="009E2605" w:rsidP="00CA3470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  <w:lang w:val="pt-PT"/>
              </w:rPr>
            </w:pPr>
            <w:r w:rsidRPr="009E2605">
              <w:rPr>
                <w:rFonts w:ascii="Arial" w:eastAsia="Arial" w:hAnsi="Arial" w:cs="Arial"/>
                <w:sz w:val="20"/>
                <w:szCs w:val="20"/>
                <w:lang w:val="pt-PT"/>
              </w:rPr>
              <w:t>Trazado automático de caracteres H</w:t>
            </w:r>
            <w:r>
              <w:rPr>
                <w:rFonts w:ascii="Arial" w:eastAsia="Arial" w:hAnsi="Arial" w:cs="Arial"/>
                <w:sz w:val="20"/>
                <w:szCs w:val="20"/>
                <w:lang w:val="pt-PT"/>
              </w:rPr>
              <w:t>anzi</w:t>
            </w:r>
          </w:p>
        </w:tc>
        <w:tc>
          <w:tcPr>
            <w:tcW w:w="4085" w:type="dxa"/>
            <w:vAlign w:val="center"/>
          </w:tcPr>
          <w:p w14:paraId="621ABA1F" w14:textId="2C2A3185" w:rsidR="003D79CC" w:rsidRPr="009E2605" w:rsidRDefault="009E2605" w:rsidP="00CA3470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E2605">
              <w:rPr>
                <w:rFonts w:ascii="Arial" w:eastAsia="Arial" w:hAnsi="Arial" w:cs="Arial"/>
                <w:sz w:val="20"/>
                <w:szCs w:val="20"/>
              </w:rPr>
              <w:t>Tener conocimiento de chino m</w:t>
            </w:r>
            <w:r>
              <w:rPr>
                <w:rFonts w:ascii="Arial" w:eastAsia="Arial" w:hAnsi="Arial" w:cs="Arial"/>
                <w:sz w:val="20"/>
                <w:szCs w:val="20"/>
              </w:rPr>
              <w:t>andarín</w:t>
            </w:r>
          </w:p>
        </w:tc>
        <w:tc>
          <w:tcPr>
            <w:tcW w:w="948" w:type="dxa"/>
            <w:vAlign w:val="center"/>
          </w:tcPr>
          <w:p w14:paraId="36632449" w14:textId="69BA7A2E" w:rsidR="003D79CC" w:rsidRPr="009E2605" w:rsidRDefault="009E2605" w:rsidP="00CA3470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9E2605" w:rsidRPr="009E2605" w14:paraId="083A9573" w14:textId="77777777" w:rsidTr="00CA3470">
        <w:tc>
          <w:tcPr>
            <w:tcW w:w="3971" w:type="dxa"/>
            <w:vAlign w:val="center"/>
          </w:tcPr>
          <w:p w14:paraId="2A7C4F84" w14:textId="3821011F" w:rsidR="009E2605" w:rsidRPr="008A1685" w:rsidRDefault="008A1685" w:rsidP="00CA3470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A1685">
              <w:rPr>
                <w:rFonts w:ascii="Arial" w:eastAsia="Arial" w:hAnsi="Arial" w:cs="Arial"/>
                <w:sz w:val="20"/>
                <w:szCs w:val="20"/>
              </w:rPr>
              <w:t>Asistente en el aprendizaje d</w:t>
            </w:r>
            <w:r>
              <w:rPr>
                <w:rFonts w:ascii="Arial" w:eastAsia="Arial" w:hAnsi="Arial" w:cs="Arial"/>
                <w:sz w:val="20"/>
                <w:szCs w:val="20"/>
              </w:rPr>
              <w:t>e chino mandarín</w:t>
            </w:r>
          </w:p>
        </w:tc>
        <w:tc>
          <w:tcPr>
            <w:tcW w:w="4085" w:type="dxa"/>
            <w:vAlign w:val="center"/>
          </w:tcPr>
          <w:p w14:paraId="7E0354B7" w14:textId="0BA50E56" w:rsidR="009E2605" w:rsidRPr="009E2605" w:rsidRDefault="008A1685" w:rsidP="00CA3470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Tener conocimiento de chino mandarín</w:t>
            </w:r>
          </w:p>
        </w:tc>
        <w:tc>
          <w:tcPr>
            <w:tcW w:w="948" w:type="dxa"/>
            <w:vAlign w:val="center"/>
          </w:tcPr>
          <w:p w14:paraId="60D5E18C" w14:textId="5623BEB3" w:rsidR="009E2605" w:rsidRDefault="008A1685" w:rsidP="00CA3470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</w:tbl>
    <w:p w14:paraId="4DE8A5C3" w14:textId="77777777" w:rsidR="003D79CC" w:rsidRDefault="003D79CC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72D2FAE5" w14:textId="4161BDB8" w:rsidR="00E936FC" w:rsidRPr="003E32D8" w:rsidRDefault="00E936FC" w:rsidP="00E936FC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  <w:lang w:val="pt-PT"/>
        </w:rPr>
      </w:pPr>
      <w:r w:rsidRPr="003E32D8">
        <w:rPr>
          <w:rFonts w:ascii="Arial" w:eastAsia="Arial" w:hAnsi="Arial" w:cs="Arial"/>
          <w:sz w:val="20"/>
          <w:szCs w:val="20"/>
          <w:lang w:val="pt-PT"/>
        </w:rPr>
        <w:t xml:space="preserve">Profesor/a: D. </w:t>
      </w:r>
      <w:r>
        <w:rPr>
          <w:rFonts w:ascii="Arial" w:eastAsia="Arial" w:hAnsi="Arial" w:cs="Arial"/>
          <w:sz w:val="20"/>
          <w:szCs w:val="20"/>
          <w:lang w:val="pt-PT"/>
        </w:rPr>
        <w:t>Pablo Fernández Montes</w:t>
      </w:r>
    </w:p>
    <w:p w14:paraId="22F015FC" w14:textId="77777777" w:rsidR="00E936FC" w:rsidRPr="003E32D8" w:rsidRDefault="00E936FC" w:rsidP="00E936FC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  <w:lang w:val="pt-PT"/>
        </w:rPr>
      </w:pPr>
    </w:p>
    <w:tbl>
      <w:tblPr>
        <w:tblStyle w:val="a8"/>
        <w:tblpPr w:leftFromText="141" w:rightFromText="141" w:vertAnchor="text" w:tblpY="59"/>
        <w:tblW w:w="90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E936FC" w14:paraId="394DFFD9" w14:textId="77777777" w:rsidTr="00D75BC0">
        <w:tc>
          <w:tcPr>
            <w:tcW w:w="3971" w:type="dxa"/>
            <w:vAlign w:val="center"/>
          </w:tcPr>
          <w:p w14:paraId="6F882283" w14:textId="77777777" w:rsidR="00E936FC" w:rsidRDefault="00E936FC" w:rsidP="00D75BC0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54A0DDBF" w14:textId="77777777" w:rsidR="00E936FC" w:rsidRDefault="00E936FC" w:rsidP="00D75BC0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3A67C06E" w14:textId="77777777" w:rsidR="00E936FC" w:rsidRDefault="00E936FC" w:rsidP="00D75BC0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E936FC" w14:paraId="15E32553" w14:textId="77777777" w:rsidTr="00D75BC0">
        <w:tc>
          <w:tcPr>
            <w:tcW w:w="3971" w:type="dxa"/>
            <w:vAlign w:val="center"/>
          </w:tcPr>
          <w:p w14:paraId="005CF10B" w14:textId="7E064FE5" w:rsidR="00E936FC" w:rsidRDefault="00E936FC" w:rsidP="00D75BC0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Construcción de herramientas basadas en IA para mejorar las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PowerSkills</w:t>
            </w:r>
            <w:proofErr w:type="spellEnd"/>
            <w:r w:rsidR="00E11549">
              <w:rPr>
                <w:rFonts w:ascii="Arial" w:eastAsia="Arial" w:hAnsi="Arial" w:cs="Arial"/>
                <w:sz w:val="20"/>
                <w:szCs w:val="20"/>
              </w:rPr>
              <w:t xml:space="preserve"> en Ingeniería Informática</w:t>
            </w:r>
          </w:p>
        </w:tc>
        <w:tc>
          <w:tcPr>
            <w:tcW w:w="4085" w:type="dxa"/>
            <w:vAlign w:val="center"/>
          </w:tcPr>
          <w:p w14:paraId="0897D1DF" w14:textId="77777777" w:rsidR="00E936FC" w:rsidRDefault="00E936FC" w:rsidP="00D75BC0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Ninguno</w:t>
            </w:r>
          </w:p>
        </w:tc>
        <w:tc>
          <w:tcPr>
            <w:tcW w:w="948" w:type="dxa"/>
            <w:vAlign w:val="center"/>
          </w:tcPr>
          <w:p w14:paraId="435B0532" w14:textId="0E2921FA" w:rsidR="00E936FC" w:rsidRDefault="00E11549" w:rsidP="00D75BC0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</w:tr>
    </w:tbl>
    <w:p w14:paraId="4FCD223D" w14:textId="17CA1D55" w:rsidR="00DE54FB" w:rsidRPr="00DE54FB" w:rsidRDefault="00DE54FB" w:rsidP="00DE54FB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 w:rsidRPr="00DE54FB">
        <w:rPr>
          <w:rFonts w:ascii="Arial" w:eastAsia="Arial" w:hAnsi="Arial" w:cs="Arial"/>
          <w:sz w:val="20"/>
          <w:szCs w:val="20"/>
        </w:rPr>
        <w:lastRenderedPageBreak/>
        <w:t>Profesor/a: Dª. Lola d</w:t>
      </w:r>
      <w:r>
        <w:rPr>
          <w:rFonts w:ascii="Arial" w:eastAsia="Arial" w:hAnsi="Arial" w:cs="Arial"/>
          <w:sz w:val="20"/>
          <w:szCs w:val="20"/>
        </w:rPr>
        <w:t>e Acuña Garrido</w:t>
      </w:r>
    </w:p>
    <w:p w14:paraId="0BA7505C" w14:textId="77777777" w:rsidR="00DE54FB" w:rsidRPr="00DE54FB" w:rsidRDefault="00DE54FB" w:rsidP="00DE54FB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8"/>
        <w:tblpPr w:leftFromText="141" w:rightFromText="141" w:vertAnchor="text" w:tblpY="59"/>
        <w:tblW w:w="90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DE54FB" w14:paraId="5445570F" w14:textId="77777777" w:rsidTr="008F2C14">
        <w:tc>
          <w:tcPr>
            <w:tcW w:w="3971" w:type="dxa"/>
            <w:vAlign w:val="center"/>
          </w:tcPr>
          <w:p w14:paraId="2CC296DD" w14:textId="77777777" w:rsidR="00DE54FB" w:rsidRDefault="00DE54FB" w:rsidP="008F2C14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40227407" w14:textId="77777777" w:rsidR="00DE54FB" w:rsidRDefault="00DE54FB" w:rsidP="008F2C14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04C9FEEC" w14:textId="77777777" w:rsidR="00DE54FB" w:rsidRDefault="00DE54FB" w:rsidP="008F2C14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DE54FB" w14:paraId="5785A41F" w14:textId="77777777" w:rsidTr="008F2C14">
        <w:tc>
          <w:tcPr>
            <w:tcW w:w="3971" w:type="dxa"/>
            <w:vAlign w:val="center"/>
          </w:tcPr>
          <w:p w14:paraId="0329C48D" w14:textId="3DD57ECC" w:rsidR="00DE54FB" w:rsidRDefault="00593A69" w:rsidP="008F2C14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Realización de TFG en el contexto de un proyecto internacional de Cooperación al Desarrollo</w:t>
            </w:r>
          </w:p>
        </w:tc>
        <w:tc>
          <w:tcPr>
            <w:tcW w:w="4085" w:type="dxa"/>
            <w:vAlign w:val="center"/>
          </w:tcPr>
          <w:p w14:paraId="7466107D" w14:textId="61414CD4" w:rsidR="00DE54FB" w:rsidRDefault="00B27DFA" w:rsidP="008F2C14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Querer que el TFG tenga utilidad para la sociedad y que todos los conocimientos del Grado se puedan aplicar en un contexto real en el marco de la colaboración que la US tiene con universidades de África</w:t>
            </w:r>
          </w:p>
        </w:tc>
        <w:tc>
          <w:tcPr>
            <w:tcW w:w="948" w:type="dxa"/>
            <w:vAlign w:val="center"/>
          </w:tcPr>
          <w:p w14:paraId="0A937F41" w14:textId="7BE81FB3" w:rsidR="00DE54FB" w:rsidRDefault="0033175E" w:rsidP="008F2C14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</w:tbl>
    <w:p w14:paraId="58DEB502" w14:textId="77777777" w:rsidR="00E936FC" w:rsidRDefault="00E936FC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403EBA24" w14:textId="1393FFED" w:rsidR="00E85445" w:rsidRPr="00DE54FB" w:rsidRDefault="00E85445" w:rsidP="00E85445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 w:rsidRPr="00DE54FB">
        <w:rPr>
          <w:rFonts w:ascii="Arial" w:eastAsia="Arial" w:hAnsi="Arial" w:cs="Arial"/>
          <w:sz w:val="20"/>
          <w:szCs w:val="20"/>
        </w:rPr>
        <w:t xml:space="preserve">Profesor/a: Dª. </w:t>
      </w:r>
      <w:r>
        <w:rPr>
          <w:rFonts w:ascii="Arial" w:eastAsia="Arial" w:hAnsi="Arial" w:cs="Arial"/>
          <w:sz w:val="20"/>
          <w:szCs w:val="20"/>
        </w:rPr>
        <w:t>Beatriz Bernárdez Jiménez</w:t>
      </w:r>
    </w:p>
    <w:p w14:paraId="4177D5A3" w14:textId="77777777" w:rsidR="00E85445" w:rsidRPr="00DE54FB" w:rsidRDefault="00E85445" w:rsidP="00E85445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8"/>
        <w:tblpPr w:leftFromText="141" w:rightFromText="141" w:vertAnchor="text" w:tblpY="59"/>
        <w:tblW w:w="90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E85445" w14:paraId="04A96BCE" w14:textId="77777777" w:rsidTr="00694E74">
        <w:tc>
          <w:tcPr>
            <w:tcW w:w="3971" w:type="dxa"/>
            <w:vAlign w:val="center"/>
          </w:tcPr>
          <w:p w14:paraId="2D4BB0E6" w14:textId="77777777" w:rsidR="00E85445" w:rsidRDefault="00E85445" w:rsidP="00694E74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4BCE237F" w14:textId="77777777" w:rsidR="00E85445" w:rsidRDefault="00E85445" w:rsidP="00694E74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3E34A4F7" w14:textId="77777777" w:rsidR="00E85445" w:rsidRDefault="00E85445" w:rsidP="00694E74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E85445" w14:paraId="483AFD7C" w14:textId="77777777" w:rsidTr="00694E74">
        <w:tc>
          <w:tcPr>
            <w:tcW w:w="3971" w:type="dxa"/>
            <w:vAlign w:val="center"/>
          </w:tcPr>
          <w:p w14:paraId="729969AB" w14:textId="18EF83D0" w:rsidR="00E85445" w:rsidRDefault="00055DB4" w:rsidP="00694E74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Algoritmia de Redes Sociales y Efectos en la Conducta del Usuario</w:t>
            </w:r>
          </w:p>
        </w:tc>
        <w:tc>
          <w:tcPr>
            <w:tcW w:w="4085" w:type="dxa"/>
            <w:vAlign w:val="center"/>
          </w:tcPr>
          <w:p w14:paraId="0277A8EE" w14:textId="2109E20B" w:rsidR="00E85445" w:rsidRDefault="00055DB4" w:rsidP="00694E74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 estudiante de Grado en Ingeniería del Software y tener inquietud por la línea de Factor Humano en Ingeniería del Soft</w:t>
            </w:r>
            <w:r w:rsidR="00317B72">
              <w:rPr>
                <w:rFonts w:ascii="Arial" w:eastAsia="Arial" w:hAnsi="Arial" w:cs="Arial"/>
                <w:sz w:val="20"/>
                <w:szCs w:val="20"/>
              </w:rPr>
              <w:t>ware</w:t>
            </w:r>
          </w:p>
        </w:tc>
        <w:tc>
          <w:tcPr>
            <w:tcW w:w="948" w:type="dxa"/>
            <w:vAlign w:val="center"/>
          </w:tcPr>
          <w:p w14:paraId="439863D7" w14:textId="77777777" w:rsidR="00E85445" w:rsidRDefault="00E85445" w:rsidP="00694E74">
            <w:pPr>
              <w:tabs>
                <w:tab w:val="right" w:pos="9026"/>
              </w:tabs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</w:tbl>
    <w:p w14:paraId="1A1B4861" w14:textId="77777777" w:rsidR="00E85445" w:rsidRPr="009E2605" w:rsidRDefault="00E85445" w:rsidP="00E85445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50263D60" w14:textId="3DB701C6" w:rsidR="00452D61" w:rsidRDefault="00452D61" w:rsidP="00452D6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Profesor/a: D. Juan Ant</w:t>
      </w:r>
      <w:r w:rsidR="004056CF">
        <w:rPr>
          <w:rFonts w:ascii="Arial" w:eastAsia="Arial" w:hAnsi="Arial" w:cs="Arial"/>
          <w:sz w:val="20"/>
          <w:szCs w:val="20"/>
        </w:rPr>
        <w:t>onio Álvarez García</w:t>
      </w:r>
    </w:p>
    <w:p w14:paraId="660D706D" w14:textId="77777777" w:rsidR="00452D61" w:rsidRDefault="00452D61" w:rsidP="00452D61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b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452D61" w14:paraId="436947DE" w14:textId="77777777" w:rsidTr="00652C68">
        <w:tc>
          <w:tcPr>
            <w:tcW w:w="3971" w:type="dxa"/>
            <w:vAlign w:val="center"/>
          </w:tcPr>
          <w:p w14:paraId="2C9EFCA9" w14:textId="77777777" w:rsidR="00452D61" w:rsidRDefault="00452D61" w:rsidP="00652C68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6A4FAAEC" w14:textId="77777777" w:rsidR="00452D61" w:rsidRDefault="00452D61" w:rsidP="00652C68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0D5CFD2C" w14:textId="77777777" w:rsidR="00452D61" w:rsidRDefault="00452D61" w:rsidP="00652C68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452D61" w:rsidRPr="009E2605" w14:paraId="0BCD81AF" w14:textId="77777777" w:rsidTr="00652C68">
        <w:tc>
          <w:tcPr>
            <w:tcW w:w="3971" w:type="dxa"/>
            <w:vAlign w:val="center"/>
          </w:tcPr>
          <w:p w14:paraId="38F6E30B" w14:textId="06534E62" w:rsidR="00452D61" w:rsidRPr="009E2605" w:rsidRDefault="004056CF" w:rsidP="00652C68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  <w:lang w:val="pt-PT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pt-PT"/>
              </w:rPr>
              <w:t>Asistentes conversacionales, LLMs</w:t>
            </w:r>
          </w:p>
        </w:tc>
        <w:tc>
          <w:tcPr>
            <w:tcW w:w="4085" w:type="dxa"/>
            <w:vAlign w:val="center"/>
          </w:tcPr>
          <w:p w14:paraId="7270FD34" w14:textId="65A29978" w:rsidR="00452D61" w:rsidRPr="009E2605" w:rsidRDefault="004056CF" w:rsidP="00652C68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Ninguno</w:t>
            </w:r>
          </w:p>
        </w:tc>
        <w:tc>
          <w:tcPr>
            <w:tcW w:w="948" w:type="dxa"/>
            <w:vAlign w:val="center"/>
          </w:tcPr>
          <w:p w14:paraId="73AE966B" w14:textId="29E69093" w:rsidR="00452D61" w:rsidRPr="009E2605" w:rsidRDefault="004056CF" w:rsidP="00652C68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</w:tr>
      <w:tr w:rsidR="00452D61" w:rsidRPr="009E2605" w14:paraId="4E67F7EB" w14:textId="77777777" w:rsidTr="00652C68">
        <w:tc>
          <w:tcPr>
            <w:tcW w:w="3971" w:type="dxa"/>
            <w:vAlign w:val="center"/>
          </w:tcPr>
          <w:p w14:paraId="65F4BEF5" w14:textId="6DDD8444" w:rsidR="00452D61" w:rsidRPr="008A1685" w:rsidRDefault="004056CF" w:rsidP="00652C68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Visión por computador,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VLMs</w:t>
            </w:r>
            <w:proofErr w:type="spellEnd"/>
          </w:p>
        </w:tc>
        <w:tc>
          <w:tcPr>
            <w:tcW w:w="4085" w:type="dxa"/>
            <w:vAlign w:val="center"/>
          </w:tcPr>
          <w:p w14:paraId="794EB988" w14:textId="03394806" w:rsidR="00452D61" w:rsidRPr="009E2605" w:rsidRDefault="004056CF" w:rsidP="00652C68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Conocimientos básicos de visión por computador</w:t>
            </w:r>
          </w:p>
        </w:tc>
        <w:tc>
          <w:tcPr>
            <w:tcW w:w="948" w:type="dxa"/>
            <w:vAlign w:val="center"/>
          </w:tcPr>
          <w:p w14:paraId="5C309243" w14:textId="478CB179" w:rsidR="00452D61" w:rsidRDefault="004056CF" w:rsidP="00652C68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</w:tr>
    </w:tbl>
    <w:p w14:paraId="62390341" w14:textId="77777777" w:rsidR="00E85445" w:rsidRDefault="00E85445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5FC459D4" w14:textId="2529EA28" w:rsidR="00C13132" w:rsidRDefault="00C13132" w:rsidP="00C13132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Profesor/a: D. Pablo Neira Ayuso</w:t>
      </w:r>
    </w:p>
    <w:p w14:paraId="0AB70BAF" w14:textId="77777777" w:rsidR="00C13132" w:rsidRDefault="00C13132" w:rsidP="00C13132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b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4085"/>
        <w:gridCol w:w="948"/>
      </w:tblGrid>
      <w:tr w:rsidR="00C13132" w14:paraId="287A08D5" w14:textId="77777777" w:rsidTr="00E93AA7">
        <w:tc>
          <w:tcPr>
            <w:tcW w:w="3971" w:type="dxa"/>
            <w:vAlign w:val="center"/>
          </w:tcPr>
          <w:p w14:paraId="2B48011B" w14:textId="77777777" w:rsidR="00C13132" w:rsidRDefault="00C13132" w:rsidP="00E93AA7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4085" w:type="dxa"/>
            <w:vAlign w:val="center"/>
          </w:tcPr>
          <w:p w14:paraId="045F3C0F" w14:textId="77777777" w:rsidR="00C13132" w:rsidRDefault="00C13132" w:rsidP="00E93AA7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Requisito</w:t>
            </w:r>
          </w:p>
        </w:tc>
        <w:tc>
          <w:tcPr>
            <w:tcW w:w="948" w:type="dxa"/>
            <w:vAlign w:val="center"/>
          </w:tcPr>
          <w:p w14:paraId="548FB75B" w14:textId="77777777" w:rsidR="00C13132" w:rsidRDefault="00C13132" w:rsidP="00E93AA7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Plazas</w:t>
            </w:r>
          </w:p>
        </w:tc>
      </w:tr>
      <w:tr w:rsidR="00C13132" w:rsidRPr="009E2605" w14:paraId="18663CD0" w14:textId="77777777" w:rsidTr="00E93AA7">
        <w:tc>
          <w:tcPr>
            <w:tcW w:w="3971" w:type="dxa"/>
            <w:vAlign w:val="center"/>
          </w:tcPr>
          <w:p w14:paraId="6CB1A6FF" w14:textId="711524D6" w:rsidR="00C13132" w:rsidRPr="00C77E88" w:rsidRDefault="00C77E88" w:rsidP="00E93AA7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77E88">
              <w:rPr>
                <w:rFonts w:ascii="Arial" w:eastAsia="Arial" w:hAnsi="Arial" w:cs="Arial"/>
                <w:sz w:val="20"/>
                <w:szCs w:val="20"/>
              </w:rPr>
              <w:t>Seguridad Web en entornos L</w:t>
            </w:r>
            <w:r>
              <w:rPr>
                <w:rFonts w:ascii="Arial" w:eastAsia="Arial" w:hAnsi="Arial" w:cs="Arial"/>
                <w:sz w:val="20"/>
                <w:szCs w:val="20"/>
              </w:rPr>
              <w:t>inux</w:t>
            </w:r>
          </w:p>
        </w:tc>
        <w:tc>
          <w:tcPr>
            <w:tcW w:w="4085" w:type="dxa"/>
            <w:vAlign w:val="center"/>
          </w:tcPr>
          <w:p w14:paraId="766079BF" w14:textId="295EBF75" w:rsidR="00C13132" w:rsidRPr="009E2605" w:rsidRDefault="00C77E88" w:rsidP="00C77E88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77E88">
              <w:rPr>
                <w:rFonts w:ascii="Arial" w:eastAsia="Arial" w:hAnsi="Arial" w:cs="Arial"/>
                <w:sz w:val="20"/>
                <w:szCs w:val="20"/>
              </w:rPr>
              <w:t xml:space="preserve">Conocimientos en </w:t>
            </w:r>
            <w:proofErr w:type="spellStart"/>
            <w:r w:rsidRPr="00C77E88">
              <w:rPr>
                <w:rFonts w:ascii="Arial" w:eastAsia="Arial" w:hAnsi="Arial" w:cs="Arial"/>
                <w:sz w:val="20"/>
                <w:szCs w:val="20"/>
              </w:rPr>
              <w:t>mod_security</w:t>
            </w:r>
            <w:proofErr w:type="spellEnd"/>
          </w:p>
        </w:tc>
        <w:tc>
          <w:tcPr>
            <w:tcW w:w="948" w:type="dxa"/>
            <w:vAlign w:val="center"/>
          </w:tcPr>
          <w:p w14:paraId="6E2B90FD" w14:textId="65C08207" w:rsidR="00C13132" w:rsidRPr="009E2605" w:rsidRDefault="00C77E88" w:rsidP="00E93AA7">
            <w:pPr>
              <w:tabs>
                <w:tab w:val="right" w:pos="9026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</w:tbl>
    <w:p w14:paraId="18654DDB" w14:textId="77777777" w:rsidR="00C13132" w:rsidRPr="009E2605" w:rsidRDefault="00C13132" w:rsidP="00C13132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586CC4BD" w14:textId="77777777" w:rsidR="00C13132" w:rsidRPr="009E2605" w:rsidRDefault="00C13132">
      <w:pPr>
        <w:tabs>
          <w:tab w:val="right" w:pos="9026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sectPr w:rsidR="00C13132" w:rsidRPr="009E260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1440" w:right="1276" w:bottom="1440" w:left="1843" w:header="1440" w:footer="14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4FD75" w14:textId="77777777" w:rsidR="00BD3FF2" w:rsidRDefault="00BD3FF2">
      <w:pPr>
        <w:spacing w:line="240" w:lineRule="auto"/>
        <w:ind w:left="0" w:hanging="2"/>
      </w:pPr>
      <w:r>
        <w:separator/>
      </w:r>
    </w:p>
  </w:endnote>
  <w:endnote w:type="continuationSeparator" w:id="0">
    <w:p w14:paraId="1884841E" w14:textId="77777777" w:rsidR="00BD3FF2" w:rsidRDefault="00BD3FF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3DB5946-2A77-40DE-9AE7-AF1E4194D4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charset w:val="00"/>
    <w:family w:val="auto"/>
    <w:pitch w:val="default"/>
    <w:embedRegular r:id="rId2" w:fontKey="{27CB5046-4CF9-4C99-9692-1E66052C9102}"/>
    <w:embedBold r:id="rId3" w:fontKey="{B21300AC-CFE7-42A6-A335-04DFC4915010}"/>
  </w:font>
  <w:font w:name="CG Times (W1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326C6BC-FA30-4FAA-AEA5-A53BD9E7BC03}"/>
    <w:embedBold r:id="rId5" w:fontKey="{CD1C2408-C544-453B-B09A-9A1ECBF7507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E40A944-D923-41E1-A912-2F052D7F8A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CDE17E1-0379-4FBF-BB2E-E39A21EEFE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934A1F0-407B-45A4-AEB4-2339A57BCF4D}"/>
    <w:embedItalic r:id="rId9" w:fontKey="{F02DD1B6-A048-4A36-9A2A-49FE341811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51F9157-E690-431A-B3B9-31DBA84843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F83FC" w14:textId="77777777" w:rsidR="00107F7F" w:rsidRDefault="00107F7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A57B9" w14:textId="77777777" w:rsidR="00B32E31" w:rsidRDefault="00B32E31">
    <w:pPr>
      <w:pBdr>
        <w:bottom w:val="single" w:sz="6" w:space="1" w:color="000000"/>
      </w:pBdr>
      <w:tabs>
        <w:tab w:val="right" w:pos="9026"/>
      </w:tabs>
      <w:ind w:left="0" w:hanging="2"/>
      <w:rPr>
        <w:rFonts w:ascii="Arial" w:eastAsia="Arial" w:hAnsi="Arial" w:cs="Arial"/>
      </w:rPr>
    </w:pPr>
  </w:p>
  <w:p w14:paraId="31F447E6" w14:textId="1422A435" w:rsidR="00B32E31" w:rsidRDefault="00107F7F" w:rsidP="00107F7F">
    <w:pPr>
      <w:tabs>
        <w:tab w:val="right" w:pos="9026"/>
      </w:tabs>
      <w:ind w:leftChars="0" w:left="0" w:firstLineChars="0" w:firstLine="0"/>
      <w:rPr>
        <w:rFonts w:ascii="Arial" w:eastAsia="Arial" w:hAnsi="Arial" w:cs="Arial"/>
      </w:rPr>
    </w:pPr>
    <w:r>
      <w:rPr>
        <w:rFonts w:ascii="Arial" w:eastAsia="Arial" w:hAnsi="Arial" w:cs="Arial"/>
      </w:rPr>
      <w:t>Plazo de presentación: hasta el 1</w:t>
    </w:r>
    <w:r w:rsidR="00483104">
      <w:rPr>
        <w:rFonts w:ascii="Arial" w:eastAsia="Arial" w:hAnsi="Arial" w:cs="Arial"/>
      </w:rPr>
      <w:t>0</w:t>
    </w:r>
    <w:r>
      <w:rPr>
        <w:rFonts w:ascii="Arial" w:eastAsia="Arial" w:hAnsi="Arial" w:cs="Arial"/>
      </w:rPr>
      <w:t xml:space="preserve"> de diciembre de 202</w:t>
    </w:r>
    <w:r w:rsidR="00483104">
      <w:rPr>
        <w:rFonts w:ascii="Arial" w:eastAsia="Arial" w:hAnsi="Arial" w:cs="Arial"/>
      </w:rPr>
      <w:t>5</w:t>
    </w:r>
    <w:r>
      <w:rPr>
        <w:rFonts w:ascii="Arial" w:eastAsia="Arial" w:hAnsi="Arial" w:cs="Arial"/>
      </w:rPr>
      <w:t>.</w:t>
    </w:r>
  </w:p>
  <w:p w14:paraId="0377076B" w14:textId="4E806802" w:rsidR="00B32E31" w:rsidRPr="00107F7F" w:rsidRDefault="00107F7F" w:rsidP="00107F7F">
    <w:pPr>
      <w:tabs>
        <w:tab w:val="right" w:pos="9026"/>
      </w:tabs>
      <w:ind w:leftChars="0" w:left="0" w:firstLineChars="0" w:firstLine="0"/>
      <w:rPr>
        <w:rFonts w:ascii="Arial" w:eastAsia="Arial" w:hAnsi="Arial" w:cs="Arial"/>
      </w:rPr>
    </w:pPr>
    <w:r w:rsidRPr="00107F7F">
      <w:rPr>
        <w:rFonts w:ascii="Arial" w:eastAsia="Arial" w:hAnsi="Arial" w:cs="Arial"/>
      </w:rPr>
      <w:t xml:space="preserve">Los alumnos interesados deberán entregar al profesor tutor una solicitud (proporcionada por el tutor y disponible en </w:t>
    </w:r>
    <w:hyperlink r:id="rId1">
      <w:r w:rsidRPr="00107F7F">
        <w:rPr>
          <w:rFonts w:ascii="Arial" w:eastAsia="Arial" w:hAnsi="Arial" w:cs="Arial"/>
          <w:color w:val="0000FF"/>
          <w:u w:val="single"/>
        </w:rPr>
        <w:t>http://www.lsi.us.es/alumnosinternos.php</w:t>
      </w:r>
    </w:hyperlink>
    <w:r w:rsidRPr="00107F7F">
      <w:rPr>
        <w:rFonts w:ascii="Arial" w:eastAsia="Arial" w:hAnsi="Arial" w:cs="Arial"/>
      </w:rPr>
      <w:t>)  junto a su expediente académico (no hace falta que sea oficial) y su currículum vitae.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30E1A" w14:textId="77777777" w:rsidR="00107F7F" w:rsidRDefault="00107F7F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0D902E" w14:textId="77777777" w:rsidR="00BD3FF2" w:rsidRDefault="00BD3FF2">
      <w:pPr>
        <w:spacing w:line="240" w:lineRule="auto"/>
        <w:ind w:left="0" w:hanging="2"/>
      </w:pPr>
      <w:r>
        <w:separator/>
      </w:r>
    </w:p>
  </w:footnote>
  <w:footnote w:type="continuationSeparator" w:id="0">
    <w:p w14:paraId="54F5D52A" w14:textId="77777777" w:rsidR="00BD3FF2" w:rsidRDefault="00BD3FF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A9816" w14:textId="77777777" w:rsidR="00107F7F" w:rsidRDefault="00107F7F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7F780" w14:textId="77777777" w:rsidR="00B32E31" w:rsidRDefault="00B32E3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Arial" w:eastAsia="Arial" w:hAnsi="Arial" w:cs="Arial"/>
        <w:sz w:val="20"/>
        <w:szCs w:val="20"/>
      </w:rPr>
    </w:pPr>
  </w:p>
  <w:tbl>
    <w:tblPr>
      <w:tblStyle w:val="ad"/>
      <w:tblW w:w="9215" w:type="dxa"/>
      <w:tblInd w:w="-426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419"/>
      <w:gridCol w:w="6095"/>
      <w:gridCol w:w="1701"/>
    </w:tblGrid>
    <w:tr w:rsidR="00B32E31" w14:paraId="72C13A9B" w14:textId="77777777">
      <w:tc>
        <w:tcPr>
          <w:tcW w:w="1419" w:type="dxa"/>
        </w:tcPr>
        <w:p w14:paraId="4ABEEF66" w14:textId="77777777" w:rsidR="00B32E31" w:rsidRDefault="00107F7F">
          <w:pPr>
            <w:ind w:left="0" w:hanging="2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noProof/>
            </w:rPr>
            <w:drawing>
              <wp:inline distT="0" distB="0" distL="114300" distR="114300" wp14:anchorId="7D76F8CB" wp14:editId="583390D6">
                <wp:extent cx="811530" cy="811530"/>
                <wp:effectExtent l="0" t="0" r="0" b="0"/>
                <wp:docPr id="102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1530" cy="8115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</w:tcPr>
        <w:p w14:paraId="19F2E650" w14:textId="77777777" w:rsidR="00B32E31" w:rsidRDefault="00107F7F">
          <w:pPr>
            <w:ind w:left="0" w:hanging="2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b/>
            </w:rPr>
            <w:t>Departamento de Lenguajes y Sistemas Informáticos</w:t>
          </w:r>
        </w:p>
        <w:p w14:paraId="167A3EC4" w14:textId="77777777" w:rsidR="00B32E31" w:rsidRDefault="00107F7F">
          <w:pPr>
            <w:ind w:left="0" w:hanging="2"/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b/>
              <w:sz w:val="22"/>
              <w:szCs w:val="22"/>
            </w:rPr>
            <w:t>E.T.S. Ingeniería Informática. Universidad de Sevilla</w:t>
          </w:r>
        </w:p>
        <w:p w14:paraId="6AC6A56A" w14:textId="77777777" w:rsidR="00B32E31" w:rsidRDefault="00B32E31">
          <w:pPr>
            <w:ind w:left="0" w:hanging="2"/>
            <w:jc w:val="center"/>
            <w:rPr>
              <w:rFonts w:ascii="Arial" w:eastAsia="Arial" w:hAnsi="Arial" w:cs="Arial"/>
              <w:sz w:val="22"/>
              <w:szCs w:val="22"/>
            </w:rPr>
          </w:pPr>
        </w:p>
        <w:p w14:paraId="61C4C6E5" w14:textId="77777777" w:rsidR="00B32E31" w:rsidRDefault="00107F7F">
          <w:pPr>
            <w:tabs>
              <w:tab w:val="left" w:pos="1155"/>
              <w:tab w:val="center" w:pos="5458"/>
            </w:tabs>
            <w:ind w:left="0"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proofErr w:type="spellStart"/>
          <w:r>
            <w:rPr>
              <w:rFonts w:ascii="Arial" w:eastAsia="Arial" w:hAnsi="Arial" w:cs="Arial"/>
              <w:sz w:val="20"/>
              <w:szCs w:val="20"/>
            </w:rPr>
            <w:t>Avda</w:t>
          </w:r>
          <w:proofErr w:type="spellEnd"/>
          <w:r>
            <w:rPr>
              <w:rFonts w:ascii="Arial" w:eastAsia="Arial" w:hAnsi="Arial" w:cs="Arial"/>
              <w:sz w:val="20"/>
              <w:szCs w:val="20"/>
            </w:rPr>
            <w:t xml:space="preserve"> Reina Mercedes s/n. 41012 Sevilla</w:t>
          </w:r>
        </w:p>
        <w:p w14:paraId="550F34E7" w14:textId="77777777" w:rsidR="00B32E31" w:rsidRPr="00107F7F" w:rsidRDefault="00107F7F">
          <w:pPr>
            <w:ind w:left="0" w:hanging="2"/>
            <w:jc w:val="center"/>
            <w:rPr>
              <w:rFonts w:ascii="Arial" w:eastAsia="Arial" w:hAnsi="Arial" w:cs="Arial"/>
              <w:sz w:val="20"/>
              <w:szCs w:val="20"/>
              <w:lang w:val="pt-PT"/>
            </w:rPr>
          </w:pPr>
          <w:r w:rsidRPr="00107F7F">
            <w:rPr>
              <w:rFonts w:ascii="Arial" w:eastAsia="Arial" w:hAnsi="Arial" w:cs="Arial"/>
              <w:b/>
              <w:sz w:val="20"/>
              <w:szCs w:val="20"/>
              <w:lang w:val="pt-PT"/>
            </w:rPr>
            <w:t>Tlf/Fax</w:t>
          </w:r>
          <w:r w:rsidRPr="00107F7F">
            <w:rPr>
              <w:rFonts w:ascii="Arial" w:eastAsia="Arial" w:hAnsi="Arial" w:cs="Arial"/>
              <w:sz w:val="20"/>
              <w:szCs w:val="20"/>
              <w:lang w:val="pt-PT"/>
            </w:rPr>
            <w:t xml:space="preserve"> 954 555964   </w:t>
          </w:r>
          <w:r w:rsidRPr="00107F7F">
            <w:rPr>
              <w:rFonts w:ascii="Arial" w:eastAsia="Arial" w:hAnsi="Arial" w:cs="Arial"/>
              <w:b/>
              <w:sz w:val="20"/>
              <w:szCs w:val="20"/>
              <w:lang w:val="pt-PT"/>
            </w:rPr>
            <w:t>E-mail</w:t>
          </w:r>
          <w:r w:rsidRPr="00107F7F">
            <w:rPr>
              <w:rFonts w:ascii="Arial" w:eastAsia="Arial" w:hAnsi="Arial" w:cs="Arial"/>
              <w:sz w:val="20"/>
              <w:szCs w:val="20"/>
              <w:lang w:val="pt-PT"/>
            </w:rPr>
            <w:t xml:space="preserve"> gestor-lsi@us.es   </w:t>
          </w:r>
          <w:r w:rsidRPr="00107F7F">
            <w:rPr>
              <w:rFonts w:ascii="Arial" w:eastAsia="Arial" w:hAnsi="Arial" w:cs="Arial"/>
              <w:b/>
              <w:sz w:val="20"/>
              <w:szCs w:val="20"/>
              <w:lang w:val="pt-PT"/>
            </w:rPr>
            <w:t>Web</w:t>
          </w:r>
          <w:r w:rsidRPr="00107F7F">
            <w:rPr>
              <w:rFonts w:ascii="Arial" w:eastAsia="Arial" w:hAnsi="Arial" w:cs="Arial"/>
              <w:sz w:val="20"/>
              <w:szCs w:val="20"/>
              <w:lang w:val="pt-PT"/>
            </w:rPr>
            <w:t xml:space="preserve"> www.lsi.us.es</w:t>
          </w:r>
        </w:p>
      </w:tc>
      <w:tc>
        <w:tcPr>
          <w:tcW w:w="1701" w:type="dxa"/>
        </w:tcPr>
        <w:p w14:paraId="436D6978" w14:textId="77777777" w:rsidR="00B32E31" w:rsidRPr="00107F7F" w:rsidRDefault="00B32E31">
          <w:pPr>
            <w:ind w:left="0" w:hanging="2"/>
            <w:rPr>
              <w:rFonts w:ascii="Arial" w:eastAsia="Arial" w:hAnsi="Arial" w:cs="Arial"/>
              <w:sz w:val="16"/>
              <w:szCs w:val="16"/>
              <w:lang w:val="pt-PT"/>
            </w:rPr>
          </w:pPr>
        </w:p>
        <w:p w14:paraId="5773FB7B" w14:textId="77777777" w:rsidR="00B32E31" w:rsidRDefault="00107F7F">
          <w:pPr>
            <w:ind w:left="2" w:hanging="4"/>
            <w:rPr>
              <w:rFonts w:ascii="Arial" w:eastAsia="Arial" w:hAnsi="Arial" w:cs="Arial"/>
              <w:sz w:val="36"/>
              <w:szCs w:val="36"/>
            </w:rPr>
          </w:pPr>
          <w:r>
            <w:rPr>
              <w:rFonts w:ascii="Arial" w:eastAsia="Arial" w:hAnsi="Arial" w:cs="Arial"/>
              <w:b/>
              <w:noProof/>
              <w:sz w:val="36"/>
              <w:szCs w:val="36"/>
            </w:rPr>
            <w:drawing>
              <wp:inline distT="0" distB="0" distL="114300" distR="114300" wp14:anchorId="4D483CC8" wp14:editId="675092BB">
                <wp:extent cx="808990" cy="347980"/>
                <wp:effectExtent l="0" t="0" r="0" b="0"/>
                <wp:docPr id="102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8990" cy="3479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17838430" w14:textId="77777777" w:rsidR="00B32E31" w:rsidRDefault="00107F7F">
          <w:pPr>
            <w:ind w:left="0" w:hanging="2"/>
            <w:jc w:val="center"/>
            <w:rPr>
              <w:rFonts w:ascii="Arial" w:eastAsia="Arial" w:hAnsi="Arial" w:cs="Arial"/>
              <w:sz w:val="16"/>
              <w:szCs w:val="16"/>
            </w:rPr>
          </w:pPr>
          <w:proofErr w:type="spellStart"/>
          <w:r>
            <w:rPr>
              <w:rFonts w:ascii="Arial" w:eastAsia="Arial" w:hAnsi="Arial" w:cs="Arial"/>
              <w:sz w:val="16"/>
              <w:szCs w:val="16"/>
            </w:rPr>
            <w:t>e.t.s</w:t>
          </w:r>
          <w:proofErr w:type="spellEnd"/>
          <w:r>
            <w:rPr>
              <w:rFonts w:ascii="Arial" w:eastAsia="Arial" w:hAnsi="Arial" w:cs="Arial"/>
              <w:sz w:val="16"/>
              <w:szCs w:val="16"/>
            </w:rPr>
            <w:t>. ingeniería</w:t>
          </w:r>
        </w:p>
        <w:p w14:paraId="2B72EB7F" w14:textId="77777777" w:rsidR="00B32E31" w:rsidRDefault="00107F7F">
          <w:pPr>
            <w:ind w:left="0" w:hanging="2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sz w:val="16"/>
              <w:szCs w:val="16"/>
            </w:rPr>
            <w:t>informática</w:t>
          </w:r>
        </w:p>
      </w:tc>
    </w:tr>
  </w:tbl>
  <w:p w14:paraId="79F2337B" w14:textId="77777777" w:rsidR="00B32E31" w:rsidRDefault="00B32E31">
    <w:pPr>
      <w:tabs>
        <w:tab w:val="right" w:pos="9026"/>
      </w:tabs>
      <w:ind w:left="1" w:hanging="3"/>
      <w:jc w:val="center"/>
      <w:rPr>
        <w:rFonts w:ascii="Arial" w:eastAsia="Arial" w:hAnsi="Arial" w:cs="Arial"/>
        <w:sz w:val="32"/>
        <w:szCs w:val="32"/>
      </w:rPr>
    </w:pPr>
  </w:p>
  <w:p w14:paraId="5BADFA88" w14:textId="77777777" w:rsidR="00B32E31" w:rsidRDefault="00107F7F">
    <w:pPr>
      <w:tabs>
        <w:tab w:val="right" w:pos="9026"/>
      </w:tabs>
      <w:ind w:left="1" w:hanging="3"/>
      <w:jc w:val="center"/>
      <w:rPr>
        <w:rFonts w:ascii="Arial" w:eastAsia="Arial" w:hAnsi="Arial" w:cs="Arial"/>
        <w:sz w:val="32"/>
        <w:szCs w:val="32"/>
      </w:rPr>
    </w:pPr>
    <w:r>
      <w:rPr>
        <w:rFonts w:ascii="Arial" w:eastAsia="Arial" w:hAnsi="Arial" w:cs="Arial"/>
        <w:sz w:val="32"/>
        <w:szCs w:val="32"/>
      </w:rPr>
      <w:t>CONVOCATORIA DE ALUMNOS INTERNOS</w:t>
    </w:r>
  </w:p>
  <w:p w14:paraId="3C710F32" w14:textId="6E150F07" w:rsidR="00B32E31" w:rsidRDefault="00107F7F">
    <w:pPr>
      <w:tabs>
        <w:tab w:val="right" w:pos="9026"/>
      </w:tabs>
      <w:ind w:left="1" w:hanging="3"/>
      <w:jc w:val="center"/>
      <w:rPr>
        <w:rFonts w:ascii="Arial" w:eastAsia="Arial" w:hAnsi="Arial" w:cs="Arial"/>
        <w:sz w:val="32"/>
        <w:szCs w:val="32"/>
      </w:rPr>
    </w:pPr>
    <w:r>
      <w:rPr>
        <w:rFonts w:ascii="Arial" w:eastAsia="Arial" w:hAnsi="Arial" w:cs="Arial"/>
        <w:sz w:val="32"/>
        <w:szCs w:val="32"/>
      </w:rPr>
      <w:t>CURSO 202</w:t>
    </w:r>
    <w:r w:rsidR="00693566">
      <w:rPr>
        <w:rFonts w:ascii="Arial" w:eastAsia="Arial" w:hAnsi="Arial" w:cs="Arial"/>
        <w:sz w:val="32"/>
        <w:szCs w:val="32"/>
      </w:rPr>
      <w:t>5</w:t>
    </w:r>
    <w:r>
      <w:rPr>
        <w:rFonts w:ascii="Arial" w:eastAsia="Arial" w:hAnsi="Arial" w:cs="Arial"/>
        <w:sz w:val="32"/>
        <w:szCs w:val="32"/>
      </w:rPr>
      <w:t>/2</w:t>
    </w:r>
    <w:r w:rsidR="00693566">
      <w:rPr>
        <w:rFonts w:ascii="Arial" w:eastAsia="Arial" w:hAnsi="Arial" w:cs="Arial"/>
        <w:sz w:val="32"/>
        <w:szCs w:val="32"/>
      </w:rPr>
      <w:t>6</w:t>
    </w:r>
  </w:p>
  <w:p w14:paraId="2C9FA27D" w14:textId="77777777" w:rsidR="00693566" w:rsidRDefault="00693566">
    <w:pPr>
      <w:tabs>
        <w:tab w:val="right" w:pos="9026"/>
      </w:tabs>
      <w:ind w:left="1" w:hanging="3"/>
      <w:jc w:val="center"/>
      <w:rPr>
        <w:rFonts w:ascii="Arial" w:eastAsia="Arial" w:hAnsi="Arial" w:cs="Arial"/>
        <w:sz w:val="32"/>
        <w:szCs w:val="32"/>
      </w:rPr>
    </w:pPr>
  </w:p>
  <w:p w14:paraId="5860B832" w14:textId="77777777" w:rsidR="00B32E31" w:rsidRDefault="00B32E31">
    <w:pPr>
      <w:tabs>
        <w:tab w:val="right" w:pos="9026"/>
      </w:tabs>
      <w:ind w:left="1" w:hanging="3"/>
      <w:jc w:val="center"/>
      <w:rPr>
        <w:rFonts w:ascii="Arial" w:eastAsia="Arial" w:hAnsi="Arial" w:cs="Arial"/>
        <w:sz w:val="32"/>
        <w:szCs w:val="32"/>
      </w:rPr>
    </w:pPr>
  </w:p>
  <w:p w14:paraId="11873780" w14:textId="77777777" w:rsidR="00B32E31" w:rsidRDefault="00B32E3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CG Times" w:hAnsi="CG Times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43BBF" w14:textId="77777777" w:rsidR="00107F7F" w:rsidRDefault="00107F7F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641599"/>
    <w:multiLevelType w:val="multilevel"/>
    <w:tmpl w:val="941C8E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B803F4E"/>
    <w:multiLevelType w:val="multilevel"/>
    <w:tmpl w:val="B582B2CA"/>
    <w:lvl w:ilvl="0">
      <w:start w:val="1"/>
      <w:numFmt w:val="decimal"/>
      <w:pStyle w:val="Listaconviet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9521896">
    <w:abstractNumId w:val="0"/>
  </w:num>
  <w:num w:numId="2" w16cid:durableId="12365515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E31"/>
    <w:rsid w:val="00027C4B"/>
    <w:rsid w:val="00055DB4"/>
    <w:rsid w:val="000644C6"/>
    <w:rsid w:val="0007320A"/>
    <w:rsid w:val="00090962"/>
    <w:rsid w:val="000F0F10"/>
    <w:rsid w:val="00107F7F"/>
    <w:rsid w:val="001401BF"/>
    <w:rsid w:val="00156888"/>
    <w:rsid w:val="00166538"/>
    <w:rsid w:val="001743B6"/>
    <w:rsid w:val="00192CC6"/>
    <w:rsid w:val="00242202"/>
    <w:rsid w:val="002C703E"/>
    <w:rsid w:val="002E4E8E"/>
    <w:rsid w:val="003051F9"/>
    <w:rsid w:val="00317B72"/>
    <w:rsid w:val="0033175E"/>
    <w:rsid w:val="00343E25"/>
    <w:rsid w:val="0036225C"/>
    <w:rsid w:val="003D79CC"/>
    <w:rsid w:val="003E32D8"/>
    <w:rsid w:val="004056CF"/>
    <w:rsid w:val="00452D61"/>
    <w:rsid w:val="00483104"/>
    <w:rsid w:val="00490D1E"/>
    <w:rsid w:val="004D17D3"/>
    <w:rsid w:val="004F02D4"/>
    <w:rsid w:val="004F2DAB"/>
    <w:rsid w:val="00520439"/>
    <w:rsid w:val="00534DB4"/>
    <w:rsid w:val="005469C8"/>
    <w:rsid w:val="00593A69"/>
    <w:rsid w:val="005A1287"/>
    <w:rsid w:val="005D0F78"/>
    <w:rsid w:val="005E44EB"/>
    <w:rsid w:val="00693566"/>
    <w:rsid w:val="006C727C"/>
    <w:rsid w:val="007534A8"/>
    <w:rsid w:val="007A4313"/>
    <w:rsid w:val="007C2B14"/>
    <w:rsid w:val="007C4CBC"/>
    <w:rsid w:val="008022D8"/>
    <w:rsid w:val="008231AF"/>
    <w:rsid w:val="00831F1F"/>
    <w:rsid w:val="008A1685"/>
    <w:rsid w:val="0091698A"/>
    <w:rsid w:val="00957908"/>
    <w:rsid w:val="00961B99"/>
    <w:rsid w:val="00967B77"/>
    <w:rsid w:val="009769EF"/>
    <w:rsid w:val="00997F71"/>
    <w:rsid w:val="009D1D24"/>
    <w:rsid w:val="009E2605"/>
    <w:rsid w:val="00A56FB4"/>
    <w:rsid w:val="00A86047"/>
    <w:rsid w:val="00B024E9"/>
    <w:rsid w:val="00B27DFA"/>
    <w:rsid w:val="00B32E31"/>
    <w:rsid w:val="00B57EBF"/>
    <w:rsid w:val="00B9421B"/>
    <w:rsid w:val="00BC0E62"/>
    <w:rsid w:val="00BD3FF2"/>
    <w:rsid w:val="00BF0F64"/>
    <w:rsid w:val="00C13132"/>
    <w:rsid w:val="00C50EB7"/>
    <w:rsid w:val="00C732FC"/>
    <w:rsid w:val="00C77E88"/>
    <w:rsid w:val="00CE19FB"/>
    <w:rsid w:val="00CE5CF6"/>
    <w:rsid w:val="00D055BE"/>
    <w:rsid w:val="00D22F19"/>
    <w:rsid w:val="00D306FD"/>
    <w:rsid w:val="00D31BBC"/>
    <w:rsid w:val="00D36E46"/>
    <w:rsid w:val="00D93BB2"/>
    <w:rsid w:val="00DE54FB"/>
    <w:rsid w:val="00DF6E52"/>
    <w:rsid w:val="00E11549"/>
    <w:rsid w:val="00E45B8D"/>
    <w:rsid w:val="00E746A7"/>
    <w:rsid w:val="00E85445"/>
    <w:rsid w:val="00E936FC"/>
    <w:rsid w:val="00EB2D92"/>
    <w:rsid w:val="00EE2E57"/>
    <w:rsid w:val="00EF7F27"/>
    <w:rsid w:val="00F00CC7"/>
    <w:rsid w:val="00F67B31"/>
    <w:rsid w:val="00FB1E87"/>
    <w:rsid w:val="00FF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6D0C2"/>
  <w15:docId w15:val="{5716A783-86F3-4825-9EC3-617698DB9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CG Times" w:hAnsi="CG Times" w:cs="CG Times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G Times (W1)" w:hAnsi="CG Times (W1)"/>
      <w:position w:val="-1"/>
    </w:rPr>
  </w:style>
  <w:style w:type="paragraph" w:styleId="Ttulo1">
    <w:name w:val="heading 1"/>
    <w:basedOn w:val="Normal"/>
    <w:uiPriority w:val="9"/>
    <w:qFormat/>
    <w:pPr>
      <w:spacing w:before="100" w:beforeAutospacing="1" w:after="100" w:afterAutospacing="1"/>
    </w:pPr>
    <w:rPr>
      <w:rFonts w:ascii="Times New Roman" w:eastAsia="Calibri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uentedeencabezadopredeter">
    <w:name w:val="Fuente de encabezado predeter."/>
    <w:rPr>
      <w:w w:val="100"/>
      <w:position w:val="-1"/>
      <w:effect w:val="none"/>
      <w:vertAlign w:val="baseline"/>
      <w:cs w:val="0"/>
      <w:em w:val="none"/>
    </w:rPr>
  </w:style>
  <w:style w:type="paragraph" w:styleId="TDC1">
    <w:name w:val="toc 1"/>
    <w:basedOn w:val="Normal"/>
    <w:next w:val="Normal"/>
    <w:pPr>
      <w:tabs>
        <w:tab w:val="left" w:leader="dot" w:pos="9000"/>
        <w:tab w:val="right" w:pos="9360"/>
      </w:tabs>
      <w:suppressAutoHyphens w:val="0"/>
      <w:spacing w:before="480"/>
      <w:ind w:left="720" w:right="720" w:hanging="720"/>
    </w:pPr>
    <w:rPr>
      <w:lang w:val="en-US"/>
    </w:rPr>
  </w:style>
  <w:style w:type="paragraph" w:styleId="TDC2">
    <w:name w:val="toc 2"/>
    <w:basedOn w:val="Normal"/>
    <w:next w:val="Normal"/>
    <w:pPr>
      <w:tabs>
        <w:tab w:val="left" w:leader="dot" w:pos="9000"/>
        <w:tab w:val="right" w:pos="9360"/>
      </w:tabs>
      <w:suppressAutoHyphens w:val="0"/>
      <w:ind w:left="1440" w:right="720" w:hanging="720"/>
    </w:pPr>
    <w:rPr>
      <w:lang w:val="en-US"/>
    </w:rPr>
  </w:style>
  <w:style w:type="paragraph" w:styleId="TDC3">
    <w:name w:val="toc 3"/>
    <w:basedOn w:val="Normal"/>
    <w:next w:val="Normal"/>
    <w:pPr>
      <w:tabs>
        <w:tab w:val="left" w:leader="dot" w:pos="9000"/>
        <w:tab w:val="right" w:pos="9360"/>
      </w:tabs>
      <w:suppressAutoHyphens w:val="0"/>
      <w:ind w:left="2160" w:right="720" w:hanging="720"/>
    </w:pPr>
    <w:rPr>
      <w:lang w:val="en-US"/>
    </w:rPr>
  </w:style>
  <w:style w:type="paragraph" w:styleId="TDC4">
    <w:name w:val="toc 4"/>
    <w:basedOn w:val="Normal"/>
    <w:next w:val="Normal"/>
    <w:pPr>
      <w:tabs>
        <w:tab w:val="left" w:leader="dot" w:pos="9000"/>
        <w:tab w:val="right" w:pos="9360"/>
      </w:tabs>
      <w:suppressAutoHyphens w:val="0"/>
      <w:ind w:left="2880" w:right="720" w:hanging="720"/>
    </w:pPr>
    <w:rPr>
      <w:lang w:val="en-US"/>
    </w:rPr>
  </w:style>
  <w:style w:type="paragraph" w:styleId="TDC5">
    <w:name w:val="toc 5"/>
    <w:basedOn w:val="Normal"/>
    <w:next w:val="Normal"/>
    <w:pPr>
      <w:tabs>
        <w:tab w:val="left" w:leader="dot" w:pos="9000"/>
        <w:tab w:val="right" w:pos="9360"/>
      </w:tabs>
      <w:suppressAutoHyphens w:val="0"/>
      <w:ind w:left="3600" w:right="720" w:hanging="720"/>
    </w:pPr>
    <w:rPr>
      <w:lang w:val="en-US"/>
    </w:rPr>
  </w:style>
  <w:style w:type="paragraph" w:styleId="TDC6">
    <w:name w:val="toc 6"/>
    <w:basedOn w:val="Normal"/>
    <w:next w:val="Normal"/>
    <w:pPr>
      <w:tabs>
        <w:tab w:val="left" w:pos="9000"/>
        <w:tab w:val="right" w:pos="9360"/>
      </w:tabs>
      <w:suppressAutoHyphens w:val="0"/>
      <w:ind w:left="720" w:hanging="720"/>
    </w:pPr>
    <w:rPr>
      <w:lang w:val="en-US"/>
    </w:rPr>
  </w:style>
  <w:style w:type="paragraph" w:styleId="TDC7">
    <w:name w:val="toc 7"/>
    <w:basedOn w:val="Normal"/>
    <w:next w:val="Normal"/>
    <w:pPr>
      <w:suppressAutoHyphens w:val="0"/>
      <w:ind w:left="720" w:hanging="720"/>
    </w:pPr>
    <w:rPr>
      <w:lang w:val="en-US"/>
    </w:rPr>
  </w:style>
  <w:style w:type="paragraph" w:styleId="TDC8">
    <w:name w:val="toc 8"/>
    <w:basedOn w:val="Normal"/>
    <w:next w:val="Normal"/>
    <w:pPr>
      <w:tabs>
        <w:tab w:val="left" w:pos="9000"/>
        <w:tab w:val="right" w:pos="9360"/>
      </w:tabs>
      <w:suppressAutoHyphens w:val="0"/>
      <w:ind w:left="720" w:hanging="720"/>
    </w:pPr>
    <w:rPr>
      <w:lang w:val="en-US"/>
    </w:rPr>
  </w:style>
  <w:style w:type="paragraph" w:styleId="TDC9">
    <w:name w:val="toc 9"/>
    <w:basedOn w:val="Normal"/>
    <w:next w:val="Normal"/>
    <w:pPr>
      <w:tabs>
        <w:tab w:val="left" w:leader="dot" w:pos="9000"/>
        <w:tab w:val="right" w:pos="9360"/>
      </w:tabs>
      <w:suppressAutoHyphens w:val="0"/>
      <w:ind w:left="720" w:hanging="720"/>
    </w:pPr>
    <w:rPr>
      <w:lang w:val="en-US"/>
    </w:rPr>
  </w:style>
  <w:style w:type="paragraph" w:customStyle="1" w:styleId="ndice1">
    <w:name w:val="índice 1"/>
    <w:basedOn w:val="Normal"/>
    <w:pPr>
      <w:tabs>
        <w:tab w:val="left" w:leader="dot" w:pos="9000"/>
        <w:tab w:val="right" w:pos="9360"/>
      </w:tabs>
      <w:suppressAutoHyphens w:val="0"/>
      <w:ind w:left="1440" w:right="720" w:hanging="1440"/>
    </w:pPr>
    <w:rPr>
      <w:lang w:val="en-US"/>
    </w:rPr>
  </w:style>
  <w:style w:type="paragraph" w:customStyle="1" w:styleId="ndice2">
    <w:name w:val="índice 2"/>
    <w:basedOn w:val="Normal"/>
    <w:pPr>
      <w:tabs>
        <w:tab w:val="left" w:leader="dot" w:pos="9000"/>
        <w:tab w:val="right" w:pos="9360"/>
      </w:tabs>
      <w:suppressAutoHyphens w:val="0"/>
      <w:ind w:left="1440" w:right="720" w:hanging="720"/>
    </w:pPr>
    <w:rPr>
      <w:lang w:val="en-US"/>
    </w:r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 w:val="0"/>
    </w:pPr>
    <w:rPr>
      <w:lang w:val="en-US"/>
    </w:rPr>
  </w:style>
  <w:style w:type="paragraph" w:customStyle="1" w:styleId="epgrafe">
    <w:name w:val="epígrafe"/>
    <w:basedOn w:val="Normal"/>
  </w:style>
  <w:style w:type="character" w:customStyle="1" w:styleId="EquationCaption">
    <w:name w:val="_Equation Caption"/>
    <w:rPr>
      <w:w w:val="100"/>
      <w:position w:val="-1"/>
      <w:effect w:val="none"/>
      <w:vertAlign w:val="baseline"/>
      <w:cs w:val="0"/>
      <w:em w:val="none"/>
    </w:rPr>
  </w:style>
  <w:style w:type="paragraph" w:customStyle="1" w:styleId="EsEs">
    <w:name w:val="EsEs"/>
    <w:basedOn w:val="Normal"/>
    <w:pPr>
      <w:suppressAutoHyphens w:val="0"/>
      <w:spacing w:line="480" w:lineRule="auto"/>
      <w:jc w:val="both"/>
    </w:pPr>
    <w:rPr>
      <w:rFonts w:ascii="CG Times" w:hAnsi="CG Times"/>
      <w:spacing w:val="-3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en-US" w:eastAsia="en-US"/>
    </w:rPr>
  </w:style>
  <w:style w:type="paragraph" w:styleId="Textosinformato">
    <w:name w:val="Plain Text"/>
    <w:basedOn w:val="Normal"/>
    <w:qFormat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extosinformatoCar">
    <w:name w:val="Texto sin formato Car"/>
    <w:rPr>
      <w:rFonts w:ascii="Consolas" w:eastAsia="Calibri" w:hAnsi="Consolas" w:cs="Times New Roman"/>
      <w:w w:val="100"/>
      <w:position w:val="-1"/>
      <w:sz w:val="21"/>
      <w:szCs w:val="21"/>
      <w:effect w:val="none"/>
      <w:vertAlign w:val="baseline"/>
      <w:cs w:val="0"/>
      <w:em w:val="none"/>
      <w:lang w:eastAsia="en-US"/>
    </w:rPr>
  </w:style>
  <w:style w:type="character" w:styleId="AcrnimoHTML">
    <w:name w:val="HTML Acronym"/>
    <w:basedOn w:val="Fuentedeprrafopredeter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style-span">
    <w:name w:val="apple-style-span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</w:rPr>
  </w:style>
  <w:style w:type="paragraph" w:styleId="Prrafodelista">
    <w:name w:val="List Paragraph"/>
    <w:basedOn w:val="Normal"/>
    <w:pPr>
      <w:ind w:left="720"/>
      <w:contextualSpacing/>
    </w:pPr>
    <w:rPr>
      <w:rFonts w:ascii="Times New Roman" w:hAnsi="Times New Roman"/>
    </w:rPr>
  </w:style>
  <w:style w:type="character" w:customStyle="1" w:styleId="Ttulo1Car">
    <w:name w:val="Título 1 Car"/>
    <w:rPr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val="es-ES" w:eastAsia="es-ES" w:bidi="ar-SA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/>
    </w:rPr>
  </w:style>
  <w:style w:type="character" w:customStyle="1" w:styleId="gmailmsg">
    <w:name w:val="gmail_msg"/>
    <w:rPr>
      <w:w w:val="100"/>
      <w:position w:val="-1"/>
      <w:effect w:val="none"/>
      <w:vertAlign w:val="baseline"/>
      <w:cs w:val="0"/>
      <w:em w:val="none"/>
    </w:rPr>
  </w:style>
  <w:style w:type="paragraph" w:styleId="Listaconvietas">
    <w:name w:val="List Bullet"/>
    <w:basedOn w:val="Normal"/>
    <w:pPr>
      <w:numPr>
        <w:numId w:val="2"/>
      </w:numPr>
      <w:ind w:left="-1" w:hanging="1"/>
      <w:contextualSpacing/>
    </w:p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gmail-gr">
    <w:name w:val="gmail-gr_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n64os7sly">
    <w:name w:val="markn64os7sly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customStyle="1" w:styleId="xs1">
    <w:name w:val="x_s1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si.us.es/alumnosinternos.php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15D9F1AA723B249BB69A3AA0870BBDC" ma:contentTypeVersion="14" ma:contentTypeDescription="Crear nuevo documento." ma:contentTypeScope="" ma:versionID="c3dcf3d2b3875740cd9d69daa4d4139f">
  <xsd:schema xmlns:xsd="http://www.w3.org/2001/XMLSchema" xmlns:xs="http://www.w3.org/2001/XMLSchema" xmlns:p="http://schemas.microsoft.com/office/2006/metadata/properties" xmlns:ns2="4db59ca0-bef1-41f6-87ca-8f53e4722c1a" xmlns:ns3="7154864c-8818-49c5-bee2-5d9a61a070c4" targetNamespace="http://schemas.microsoft.com/office/2006/metadata/properties" ma:root="true" ma:fieldsID="1d70f145d7cfc26b6aa1115e9f9016df" ns2:_="" ns3:_="">
    <xsd:import namespace="4db59ca0-bef1-41f6-87ca-8f53e4722c1a"/>
    <xsd:import namespace="7154864c-8818-49c5-bee2-5d9a61a070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59ca0-bef1-41f6-87ca-8f53e4722c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5543dc2c-c282-4bcc-a46d-3826255963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54864c-8818-49c5-bee2-5d9a61a070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e02404e-dae6-4052-9fb3-a1e42547cb8c}" ma:internalName="TaxCatchAll" ma:showField="CatchAllData" ma:web="7154864c-8818-49c5-bee2-5d9a61a070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54864c-8818-49c5-bee2-5d9a61a070c4" xsi:nil="true"/>
    <lcf76f155ced4ddcb4097134ff3c332f xmlns="4db59ca0-bef1-41f6-87ca-8f53e4722c1a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z1sz3BS8HPsMkWaFIOltpzGBEQ==">CgMxLjA4AHIhMXhUNE1GR3piMTh1YjRPbkx6YU5ZYWJtMkFNT0h0WHhU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6668BE-47F4-4842-B725-EBFBFDEB75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b59ca0-bef1-41f6-87ca-8f53e4722c1a"/>
    <ds:schemaRef ds:uri="7154864c-8818-49c5-bee2-5d9a61a070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EBA00F-3873-4346-891F-1340A243DDDD}">
  <ds:schemaRefs>
    <ds:schemaRef ds:uri="http://schemas.microsoft.com/office/2006/metadata/properties"/>
    <ds:schemaRef ds:uri="http://schemas.microsoft.com/office/infopath/2007/PartnerControls"/>
    <ds:schemaRef ds:uri="7154864c-8818-49c5-bee2-5d9a61a070c4"/>
    <ds:schemaRef ds:uri="4db59ca0-bef1-41f6-87ca-8f53e4722c1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819A6AD7-F4F3-4415-A974-4BAA96AE5F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873</Words>
  <Characters>4803</Characters>
  <Application>Microsoft Office Word</Application>
  <DocSecurity>0</DocSecurity>
  <Lines>40</Lines>
  <Paragraphs>11</Paragraphs>
  <ScaleCrop>false</ScaleCrop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LENGUAJES</dc:creator>
  <cp:lastModifiedBy>JOSE LUIS SORIA PEDRAZA</cp:lastModifiedBy>
  <cp:revision>68</cp:revision>
  <dcterms:created xsi:type="dcterms:W3CDTF">2024-12-10T12:02:00Z</dcterms:created>
  <dcterms:modified xsi:type="dcterms:W3CDTF">2025-12-15T08:53:00Z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0x010100415D9F1AA723B249BB69A3AA0870BBDC</vt:lpwstr>
  </property>
  <property fmtid="{D5CDD505-2E9C-101B-9397-08002B2CF9AE}" pid="3" name="MediaServiceImageTags">
    <vt:lpwstr/>
  </property>
</Properties>
</file>